
<file path=[Content_Types].xml><?xml version="1.0" encoding="utf-8"?>
<Types xmlns="http://schemas.openxmlformats.org/package/2006/content-types">
  <Default Extension="tmp" ContentType="image/png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009C" w:rsidRPr="00F617C5" w:rsidRDefault="00AB2ACA">
      <w:pPr>
        <w:rPr>
          <w:b/>
        </w:rPr>
      </w:pPr>
      <w:r w:rsidRPr="00BB73BE">
        <w:rPr>
          <w:b/>
          <w:noProof/>
          <w:color w:val="0070C0"/>
          <w:sz w:val="96"/>
          <w:lang w:eastAsia="en-GB"/>
        </w:rPr>
        <mc:AlternateContent>
          <mc:Choice Requires="wps">
            <w:drawing>
              <wp:anchor distT="45720" distB="45720" distL="114300" distR="114300" simplePos="0" relativeHeight="251702272" behindDoc="0" locked="0" layoutInCell="1" allowOverlap="1">
                <wp:simplePos x="0" y="0"/>
                <wp:positionH relativeFrom="margin">
                  <wp:posOffset>7223760</wp:posOffset>
                </wp:positionH>
                <wp:positionV relativeFrom="paragraph">
                  <wp:posOffset>3828415</wp:posOffset>
                </wp:positionV>
                <wp:extent cx="2679065" cy="1708785"/>
                <wp:effectExtent l="0" t="0" r="6985" b="5715"/>
                <wp:wrapSquare wrapText="bothSides"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9065" cy="17087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B73BE" w:rsidRPr="00AB2ACA" w:rsidRDefault="00BB73BE" w:rsidP="00775418">
                            <w:pPr>
                              <w:autoSpaceDE w:val="0"/>
                              <w:autoSpaceDN w:val="0"/>
                              <w:adjustRightInd w:val="0"/>
                              <w:spacing w:after="80" w:line="240" w:lineRule="auto"/>
                              <w:rPr>
                                <w:rFonts w:ascii="Arial" w:hAnsi="Arial" w:cs="Arial"/>
                                <w:color w:val="6198CD"/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AB2ACA">
                              <w:rPr>
                                <w:rFonts w:ascii="Arial" w:hAnsi="Arial" w:cs="Arial"/>
                                <w:b/>
                                <w:color w:val="6198CD"/>
                                <w:sz w:val="20"/>
                                <w:szCs w:val="20"/>
                              </w:rPr>
                              <w:t>categorise</w:t>
                            </w:r>
                            <w:proofErr w:type="gramEnd"/>
                            <w:r w:rsidRPr="00AB2ACA">
                              <w:rPr>
                                <w:rFonts w:ascii="Arial" w:hAnsi="Arial" w:cs="Arial"/>
                                <w:color w:val="6198CD"/>
                                <w:sz w:val="20"/>
                                <w:szCs w:val="20"/>
                              </w:rPr>
                              <w:t>: to put into groups (categories)</w:t>
                            </w:r>
                          </w:p>
                          <w:p w:rsidR="00BB73BE" w:rsidRPr="00AB2ACA" w:rsidRDefault="00BB73BE" w:rsidP="00775418">
                            <w:pPr>
                              <w:autoSpaceDE w:val="0"/>
                              <w:autoSpaceDN w:val="0"/>
                              <w:adjustRightInd w:val="0"/>
                              <w:spacing w:after="80" w:line="240" w:lineRule="auto"/>
                              <w:rPr>
                                <w:rFonts w:ascii="Arial" w:hAnsi="Arial" w:cs="Arial"/>
                                <w:color w:val="6198CD"/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AB2ACA">
                              <w:rPr>
                                <w:rFonts w:ascii="Arial" w:hAnsi="Arial" w:cs="Arial"/>
                                <w:b/>
                                <w:color w:val="6198CD"/>
                                <w:sz w:val="20"/>
                                <w:szCs w:val="20"/>
                              </w:rPr>
                              <w:t>inhabit</w:t>
                            </w:r>
                            <w:proofErr w:type="gramEnd"/>
                            <w:r w:rsidRPr="00AB2ACA">
                              <w:rPr>
                                <w:rFonts w:ascii="Arial" w:hAnsi="Arial" w:cs="Arial"/>
                                <w:color w:val="6198CD"/>
                                <w:sz w:val="20"/>
                                <w:szCs w:val="20"/>
                              </w:rPr>
                              <w:t>: to live in</w:t>
                            </w:r>
                          </w:p>
                          <w:p w:rsidR="00BB73BE" w:rsidRPr="00AB2ACA" w:rsidRDefault="00BB73BE" w:rsidP="00775418">
                            <w:pPr>
                              <w:autoSpaceDE w:val="0"/>
                              <w:autoSpaceDN w:val="0"/>
                              <w:adjustRightInd w:val="0"/>
                              <w:spacing w:after="80" w:line="240" w:lineRule="auto"/>
                              <w:rPr>
                                <w:rFonts w:ascii="Arial" w:hAnsi="Arial" w:cs="Arial"/>
                                <w:color w:val="6198CD"/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AB2ACA">
                              <w:rPr>
                                <w:rFonts w:ascii="Arial" w:hAnsi="Arial" w:cs="Arial"/>
                                <w:b/>
                                <w:color w:val="6198CD"/>
                                <w:sz w:val="20"/>
                                <w:szCs w:val="20"/>
                              </w:rPr>
                              <w:t>terrestrial</w:t>
                            </w:r>
                            <w:proofErr w:type="gramEnd"/>
                            <w:r w:rsidRPr="00AB2ACA">
                              <w:rPr>
                                <w:rFonts w:ascii="Arial" w:hAnsi="Arial" w:cs="Arial"/>
                                <w:color w:val="6198CD"/>
                                <w:sz w:val="20"/>
                                <w:szCs w:val="20"/>
                              </w:rPr>
                              <w:t>: on land</w:t>
                            </w:r>
                          </w:p>
                          <w:p w:rsidR="00AB2ACA" w:rsidRPr="00AB2ACA" w:rsidRDefault="00AB2ACA" w:rsidP="00775418">
                            <w:pPr>
                              <w:autoSpaceDE w:val="0"/>
                              <w:autoSpaceDN w:val="0"/>
                              <w:adjustRightInd w:val="0"/>
                              <w:spacing w:after="80" w:line="240" w:lineRule="auto"/>
                              <w:rPr>
                                <w:rFonts w:ascii="Arial" w:hAnsi="Arial" w:cs="Arial"/>
                                <w:color w:val="6198CD"/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AB2ACA">
                              <w:rPr>
                                <w:rFonts w:ascii="Arial" w:hAnsi="Arial" w:cs="Arial"/>
                                <w:b/>
                                <w:color w:val="6198CD"/>
                                <w:sz w:val="20"/>
                                <w:szCs w:val="20"/>
                              </w:rPr>
                              <w:t>aquatic</w:t>
                            </w:r>
                            <w:proofErr w:type="gramEnd"/>
                            <w:r w:rsidRPr="00AB2ACA">
                              <w:rPr>
                                <w:rFonts w:ascii="Arial" w:hAnsi="Arial" w:cs="Arial"/>
                                <w:color w:val="6198CD"/>
                                <w:sz w:val="20"/>
                                <w:szCs w:val="20"/>
                              </w:rPr>
                              <w:t>: in water</w:t>
                            </w:r>
                          </w:p>
                          <w:p w:rsidR="00BB73BE" w:rsidRPr="00AB2ACA" w:rsidRDefault="00BB73BE" w:rsidP="00775418">
                            <w:pPr>
                              <w:autoSpaceDE w:val="0"/>
                              <w:autoSpaceDN w:val="0"/>
                              <w:adjustRightInd w:val="0"/>
                              <w:spacing w:after="80" w:line="240" w:lineRule="auto"/>
                              <w:rPr>
                                <w:rFonts w:ascii="Arial" w:hAnsi="Arial" w:cs="Arial"/>
                                <w:color w:val="6198CD"/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AB2ACA">
                              <w:rPr>
                                <w:rFonts w:ascii="Arial" w:hAnsi="Arial" w:cs="Arial"/>
                                <w:b/>
                                <w:color w:val="6198CD"/>
                                <w:sz w:val="20"/>
                                <w:szCs w:val="20"/>
                              </w:rPr>
                              <w:t>climate</w:t>
                            </w:r>
                            <w:proofErr w:type="gramEnd"/>
                            <w:r w:rsidRPr="00AB2ACA">
                              <w:rPr>
                                <w:rFonts w:ascii="Arial" w:hAnsi="Arial" w:cs="Arial"/>
                                <w:color w:val="6198CD"/>
                                <w:sz w:val="20"/>
                                <w:szCs w:val="20"/>
                              </w:rPr>
                              <w:t>: the average expected weather in a place</w:t>
                            </w:r>
                          </w:p>
                          <w:p w:rsidR="00BB73BE" w:rsidRPr="00AB2ACA" w:rsidRDefault="00BB73BE" w:rsidP="00775418">
                            <w:pPr>
                              <w:autoSpaceDE w:val="0"/>
                              <w:autoSpaceDN w:val="0"/>
                              <w:adjustRightInd w:val="0"/>
                              <w:spacing w:after="80" w:line="240" w:lineRule="auto"/>
                              <w:rPr>
                                <w:rFonts w:ascii="Arial" w:hAnsi="Arial" w:cs="Arial"/>
                                <w:color w:val="6198CD"/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AB2ACA">
                              <w:rPr>
                                <w:rFonts w:ascii="Arial" w:hAnsi="Arial" w:cs="Arial"/>
                                <w:b/>
                                <w:color w:val="6198CD"/>
                                <w:sz w:val="20"/>
                                <w:szCs w:val="20"/>
                              </w:rPr>
                              <w:t>equatorial</w:t>
                            </w:r>
                            <w:proofErr w:type="gramEnd"/>
                            <w:r w:rsidRPr="00AB2ACA">
                              <w:rPr>
                                <w:rFonts w:ascii="Arial" w:hAnsi="Arial" w:cs="Arial"/>
                                <w:color w:val="6198CD"/>
                                <w:sz w:val="20"/>
                                <w:szCs w:val="20"/>
                              </w:rPr>
                              <w:t>: at the equator</w:t>
                            </w:r>
                          </w:p>
                          <w:p w:rsidR="00BB73BE" w:rsidRPr="00AB2ACA" w:rsidRDefault="00BB73BE" w:rsidP="00775418">
                            <w:pPr>
                              <w:autoSpaceDE w:val="0"/>
                              <w:autoSpaceDN w:val="0"/>
                              <w:adjustRightInd w:val="0"/>
                              <w:spacing w:after="80" w:line="240" w:lineRule="auto"/>
                              <w:rPr>
                                <w:rFonts w:ascii="Arial" w:hAnsi="Arial" w:cs="Arial"/>
                                <w:color w:val="6198CD"/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AB2ACA">
                              <w:rPr>
                                <w:rFonts w:ascii="Arial" w:hAnsi="Arial" w:cs="Arial"/>
                                <w:b/>
                                <w:color w:val="6198CD"/>
                                <w:sz w:val="20"/>
                                <w:szCs w:val="20"/>
                              </w:rPr>
                              <w:t>precipitation</w:t>
                            </w:r>
                            <w:proofErr w:type="gramEnd"/>
                            <w:r w:rsidRPr="00AB2ACA">
                              <w:rPr>
                                <w:rFonts w:ascii="Arial" w:hAnsi="Arial" w:cs="Arial"/>
                                <w:color w:val="6198CD"/>
                                <w:sz w:val="20"/>
                                <w:szCs w:val="20"/>
                              </w:rPr>
                              <w:t>: rain, snow, sleet or hail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68.8pt;margin-top:301.45pt;width:210.95pt;height:134.55pt;z-index:2517022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" stroked="f">
                <v:textbox>
                  <w:txbxContent>
                    <w:p w:rsidR="00BB73BE" w:rsidRPr="00AB2ACA" w:rsidRDefault="00BB73BE" w:rsidP="00775418">
                      <w:pPr>
                        <w:autoSpaceDE w:val="0"/>
                        <w:autoSpaceDN w:val="0"/>
                        <w:adjustRightInd w:val="0"/>
                        <w:spacing w:after="80" w:line="240" w:lineRule="auto"/>
                        <w:rPr>
                          <w:rFonts w:ascii="Arial" w:hAnsi="Arial" w:cs="Arial"/>
                          <w:color w:val="6198CD"/>
                          <w:sz w:val="20"/>
                          <w:szCs w:val="20"/>
                        </w:rPr>
                      </w:pPr>
                      <w:proofErr w:type="gramStart"/>
                      <w:r w:rsidRPr="00AB2ACA">
                        <w:rPr>
                          <w:rFonts w:ascii="Arial" w:hAnsi="Arial" w:cs="Arial"/>
                          <w:b/>
                          <w:color w:val="6198CD"/>
                          <w:sz w:val="20"/>
                          <w:szCs w:val="20"/>
                        </w:rPr>
                        <w:t>categorise</w:t>
                      </w:r>
                      <w:proofErr w:type="gramEnd"/>
                      <w:r w:rsidRPr="00AB2ACA">
                        <w:rPr>
                          <w:rFonts w:ascii="Arial" w:hAnsi="Arial" w:cs="Arial"/>
                          <w:color w:val="6198CD"/>
                          <w:sz w:val="20"/>
                          <w:szCs w:val="20"/>
                        </w:rPr>
                        <w:t>: to put into groups (categories)</w:t>
                      </w:r>
                    </w:p>
                    <w:p w:rsidR="00BB73BE" w:rsidRPr="00AB2ACA" w:rsidRDefault="00BB73BE" w:rsidP="00775418">
                      <w:pPr>
                        <w:autoSpaceDE w:val="0"/>
                        <w:autoSpaceDN w:val="0"/>
                        <w:adjustRightInd w:val="0"/>
                        <w:spacing w:after="80" w:line="240" w:lineRule="auto"/>
                        <w:rPr>
                          <w:rFonts w:ascii="Arial" w:hAnsi="Arial" w:cs="Arial"/>
                          <w:color w:val="6198CD"/>
                          <w:sz w:val="20"/>
                          <w:szCs w:val="20"/>
                        </w:rPr>
                      </w:pPr>
                      <w:proofErr w:type="gramStart"/>
                      <w:r w:rsidRPr="00AB2ACA">
                        <w:rPr>
                          <w:rFonts w:ascii="Arial" w:hAnsi="Arial" w:cs="Arial"/>
                          <w:b/>
                          <w:color w:val="6198CD"/>
                          <w:sz w:val="20"/>
                          <w:szCs w:val="20"/>
                        </w:rPr>
                        <w:t>inhabit</w:t>
                      </w:r>
                      <w:proofErr w:type="gramEnd"/>
                      <w:r w:rsidRPr="00AB2ACA">
                        <w:rPr>
                          <w:rFonts w:ascii="Arial" w:hAnsi="Arial" w:cs="Arial"/>
                          <w:color w:val="6198CD"/>
                          <w:sz w:val="20"/>
                          <w:szCs w:val="20"/>
                        </w:rPr>
                        <w:t>: to live in</w:t>
                      </w:r>
                    </w:p>
                    <w:p w:rsidR="00BB73BE" w:rsidRPr="00AB2ACA" w:rsidRDefault="00BB73BE" w:rsidP="00775418">
                      <w:pPr>
                        <w:autoSpaceDE w:val="0"/>
                        <w:autoSpaceDN w:val="0"/>
                        <w:adjustRightInd w:val="0"/>
                        <w:spacing w:after="80" w:line="240" w:lineRule="auto"/>
                        <w:rPr>
                          <w:rFonts w:ascii="Arial" w:hAnsi="Arial" w:cs="Arial"/>
                          <w:color w:val="6198CD"/>
                          <w:sz w:val="20"/>
                          <w:szCs w:val="20"/>
                        </w:rPr>
                      </w:pPr>
                      <w:proofErr w:type="gramStart"/>
                      <w:r w:rsidRPr="00AB2ACA">
                        <w:rPr>
                          <w:rFonts w:ascii="Arial" w:hAnsi="Arial" w:cs="Arial"/>
                          <w:b/>
                          <w:color w:val="6198CD"/>
                          <w:sz w:val="20"/>
                          <w:szCs w:val="20"/>
                        </w:rPr>
                        <w:t>terrestrial</w:t>
                      </w:r>
                      <w:proofErr w:type="gramEnd"/>
                      <w:r w:rsidRPr="00AB2ACA">
                        <w:rPr>
                          <w:rFonts w:ascii="Arial" w:hAnsi="Arial" w:cs="Arial"/>
                          <w:color w:val="6198CD"/>
                          <w:sz w:val="20"/>
                          <w:szCs w:val="20"/>
                        </w:rPr>
                        <w:t>: on land</w:t>
                      </w:r>
                    </w:p>
                    <w:p w:rsidR="00AB2ACA" w:rsidRPr="00AB2ACA" w:rsidRDefault="00AB2ACA" w:rsidP="00775418">
                      <w:pPr>
                        <w:autoSpaceDE w:val="0"/>
                        <w:autoSpaceDN w:val="0"/>
                        <w:adjustRightInd w:val="0"/>
                        <w:spacing w:after="80" w:line="240" w:lineRule="auto"/>
                        <w:rPr>
                          <w:rFonts w:ascii="Arial" w:hAnsi="Arial" w:cs="Arial"/>
                          <w:color w:val="6198CD"/>
                          <w:sz w:val="20"/>
                          <w:szCs w:val="20"/>
                        </w:rPr>
                      </w:pPr>
                      <w:proofErr w:type="gramStart"/>
                      <w:r w:rsidRPr="00AB2ACA">
                        <w:rPr>
                          <w:rFonts w:ascii="Arial" w:hAnsi="Arial" w:cs="Arial"/>
                          <w:b/>
                          <w:color w:val="6198CD"/>
                          <w:sz w:val="20"/>
                          <w:szCs w:val="20"/>
                        </w:rPr>
                        <w:t>aquatic</w:t>
                      </w:r>
                      <w:proofErr w:type="gramEnd"/>
                      <w:r w:rsidRPr="00AB2ACA">
                        <w:rPr>
                          <w:rFonts w:ascii="Arial" w:hAnsi="Arial" w:cs="Arial"/>
                          <w:color w:val="6198CD"/>
                          <w:sz w:val="20"/>
                          <w:szCs w:val="20"/>
                        </w:rPr>
                        <w:t>: in water</w:t>
                      </w:r>
                    </w:p>
                    <w:p w:rsidR="00BB73BE" w:rsidRPr="00AB2ACA" w:rsidRDefault="00BB73BE" w:rsidP="00775418">
                      <w:pPr>
                        <w:autoSpaceDE w:val="0"/>
                        <w:autoSpaceDN w:val="0"/>
                        <w:adjustRightInd w:val="0"/>
                        <w:spacing w:after="80" w:line="240" w:lineRule="auto"/>
                        <w:rPr>
                          <w:rFonts w:ascii="Arial" w:hAnsi="Arial" w:cs="Arial"/>
                          <w:color w:val="6198CD"/>
                          <w:sz w:val="20"/>
                          <w:szCs w:val="20"/>
                        </w:rPr>
                      </w:pPr>
                      <w:proofErr w:type="gramStart"/>
                      <w:r w:rsidRPr="00AB2ACA">
                        <w:rPr>
                          <w:rFonts w:ascii="Arial" w:hAnsi="Arial" w:cs="Arial"/>
                          <w:b/>
                          <w:color w:val="6198CD"/>
                          <w:sz w:val="20"/>
                          <w:szCs w:val="20"/>
                        </w:rPr>
                        <w:t>climate</w:t>
                      </w:r>
                      <w:proofErr w:type="gramEnd"/>
                      <w:r w:rsidRPr="00AB2ACA">
                        <w:rPr>
                          <w:rFonts w:ascii="Arial" w:hAnsi="Arial" w:cs="Arial"/>
                          <w:color w:val="6198CD"/>
                          <w:sz w:val="20"/>
                          <w:szCs w:val="20"/>
                        </w:rPr>
                        <w:t>: the average expected weather in a place</w:t>
                      </w:r>
                    </w:p>
                    <w:p w:rsidR="00BB73BE" w:rsidRPr="00AB2ACA" w:rsidRDefault="00BB73BE" w:rsidP="00775418">
                      <w:pPr>
                        <w:autoSpaceDE w:val="0"/>
                        <w:autoSpaceDN w:val="0"/>
                        <w:adjustRightInd w:val="0"/>
                        <w:spacing w:after="80" w:line="240" w:lineRule="auto"/>
                        <w:rPr>
                          <w:rFonts w:ascii="Arial" w:hAnsi="Arial" w:cs="Arial"/>
                          <w:color w:val="6198CD"/>
                          <w:sz w:val="20"/>
                          <w:szCs w:val="20"/>
                        </w:rPr>
                      </w:pPr>
                      <w:proofErr w:type="gramStart"/>
                      <w:r w:rsidRPr="00AB2ACA">
                        <w:rPr>
                          <w:rFonts w:ascii="Arial" w:hAnsi="Arial" w:cs="Arial"/>
                          <w:b/>
                          <w:color w:val="6198CD"/>
                          <w:sz w:val="20"/>
                          <w:szCs w:val="20"/>
                        </w:rPr>
                        <w:t>equatorial</w:t>
                      </w:r>
                      <w:proofErr w:type="gramEnd"/>
                      <w:r w:rsidRPr="00AB2ACA">
                        <w:rPr>
                          <w:rFonts w:ascii="Arial" w:hAnsi="Arial" w:cs="Arial"/>
                          <w:color w:val="6198CD"/>
                          <w:sz w:val="20"/>
                          <w:szCs w:val="20"/>
                        </w:rPr>
                        <w:t>: at the equator</w:t>
                      </w:r>
                    </w:p>
                    <w:p w:rsidR="00BB73BE" w:rsidRPr="00AB2ACA" w:rsidRDefault="00BB73BE" w:rsidP="00775418">
                      <w:pPr>
                        <w:autoSpaceDE w:val="0"/>
                        <w:autoSpaceDN w:val="0"/>
                        <w:adjustRightInd w:val="0"/>
                        <w:spacing w:after="80" w:line="240" w:lineRule="auto"/>
                        <w:rPr>
                          <w:rFonts w:ascii="Arial" w:hAnsi="Arial" w:cs="Arial"/>
                          <w:color w:val="6198CD"/>
                          <w:sz w:val="20"/>
                          <w:szCs w:val="20"/>
                        </w:rPr>
                      </w:pPr>
                      <w:proofErr w:type="gramStart"/>
                      <w:r w:rsidRPr="00AB2ACA">
                        <w:rPr>
                          <w:rFonts w:ascii="Arial" w:hAnsi="Arial" w:cs="Arial"/>
                          <w:b/>
                          <w:color w:val="6198CD"/>
                          <w:sz w:val="20"/>
                          <w:szCs w:val="20"/>
                        </w:rPr>
                        <w:t>precipitation</w:t>
                      </w:r>
                      <w:proofErr w:type="gramEnd"/>
                      <w:r w:rsidRPr="00AB2ACA">
                        <w:rPr>
                          <w:rFonts w:ascii="Arial" w:hAnsi="Arial" w:cs="Arial"/>
                          <w:color w:val="6198CD"/>
                          <w:sz w:val="20"/>
                          <w:szCs w:val="20"/>
                        </w:rPr>
                        <w:t>: rain, snow, sleet or hail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b/>
          <w:noProof/>
          <w:color w:val="0070C0"/>
          <w:sz w:val="96"/>
          <w:lang w:eastAsia="en-GB"/>
        </w:rPr>
        <w:drawing>
          <wp:anchor distT="0" distB="0" distL="114300" distR="114300" simplePos="0" relativeHeight="251693056" behindDoc="0" locked="0" layoutInCell="1" allowOverlap="1" wp14:anchorId="10AAE6C8" wp14:editId="0764412E">
            <wp:simplePos x="0" y="0"/>
            <wp:positionH relativeFrom="column">
              <wp:posOffset>6465874</wp:posOffset>
            </wp:positionH>
            <wp:positionV relativeFrom="paragraph">
              <wp:posOffset>4034790</wp:posOffset>
            </wp:positionV>
            <wp:extent cx="806450" cy="937895"/>
            <wp:effectExtent l="0" t="0" r="0" b="0"/>
            <wp:wrapSquare wrapText="bothSides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C80A1F2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6450" cy="937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75418" w:rsidRPr="00F617C5">
        <w:rPr>
          <w:b/>
          <w:noProof/>
          <w:color w:val="0070C0"/>
          <w:lang w:eastAsia="en-GB"/>
        </w:rPr>
        <w:drawing>
          <wp:anchor distT="0" distB="0" distL="114300" distR="114300" simplePos="0" relativeHeight="251658240" behindDoc="0" locked="0" layoutInCell="1" allowOverlap="1" wp14:anchorId="5F1A65C1" wp14:editId="12BE8FD5">
            <wp:simplePos x="0" y="0"/>
            <wp:positionH relativeFrom="margin">
              <wp:posOffset>9001760</wp:posOffset>
            </wp:positionH>
            <wp:positionV relativeFrom="paragraph">
              <wp:posOffset>3810</wp:posOffset>
            </wp:positionV>
            <wp:extent cx="865505" cy="82486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8086FC.tmp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945" t="46898" r="14145" b="33561"/>
                    <a:stretch/>
                  </pic:blipFill>
                  <pic:spPr bwMode="auto">
                    <a:xfrm>
                      <a:off x="0" y="0"/>
                      <a:ext cx="865505" cy="8248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75418">
        <w:rPr>
          <w:noProof/>
          <w:lang w:eastAsia="en-GB"/>
        </w:rPr>
        <w:drawing>
          <wp:anchor distT="0" distB="0" distL="114300" distR="114300" simplePos="0" relativeHeight="251715584" behindDoc="0" locked="0" layoutInCell="1" allowOverlap="1">
            <wp:simplePos x="0" y="0"/>
            <wp:positionH relativeFrom="margin">
              <wp:posOffset>1298244</wp:posOffset>
            </wp:positionH>
            <wp:positionV relativeFrom="paragraph">
              <wp:posOffset>598170</wp:posOffset>
            </wp:positionV>
            <wp:extent cx="770255" cy="776605"/>
            <wp:effectExtent l="0" t="0" r="0" b="4445"/>
            <wp:wrapNone/>
            <wp:docPr id="199" name="Picture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0255" cy="776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75418">
        <w:rPr>
          <w:noProof/>
          <w:lang w:eastAsia="en-GB"/>
        </w:rPr>
        <w:drawing>
          <wp:anchor distT="0" distB="0" distL="114300" distR="114300" simplePos="0" relativeHeight="251714560" behindDoc="0" locked="0" layoutInCell="1" allowOverlap="1">
            <wp:simplePos x="0" y="0"/>
            <wp:positionH relativeFrom="margin">
              <wp:posOffset>1299210</wp:posOffset>
            </wp:positionH>
            <wp:positionV relativeFrom="paragraph">
              <wp:posOffset>1352246</wp:posOffset>
            </wp:positionV>
            <wp:extent cx="786765" cy="784225"/>
            <wp:effectExtent l="0" t="0" r="0" b="0"/>
            <wp:wrapNone/>
            <wp:docPr id="198" name="Picture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6765" cy="784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75418">
        <w:rPr>
          <w:b/>
          <w:noProof/>
          <w:color w:val="0070C0"/>
          <w:lang w:eastAsia="en-GB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74F68F26" wp14:editId="31DE88AF">
                <wp:simplePos x="0" y="0"/>
                <wp:positionH relativeFrom="column">
                  <wp:posOffset>6302458</wp:posOffset>
                </wp:positionH>
                <wp:positionV relativeFrom="paragraph">
                  <wp:posOffset>2278794</wp:posOffset>
                </wp:positionV>
                <wp:extent cx="0" cy="1359066"/>
                <wp:effectExtent l="0" t="0" r="19050" b="31750"/>
                <wp:wrapNone/>
                <wp:docPr id="200" name="Straight Connector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35906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59CC12" id="Straight Connector 200" o:spid="_x0000_s1026" style="position:absolute;flip:x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6.25pt,179.45pt" to="496.25pt,28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" strokecolor="#5b9bd5 [3204]" strokeweight=".5pt">
                <v:stroke joinstyle="miter"/>
              </v:line>
            </w:pict>
          </mc:Fallback>
        </mc:AlternateContent>
      </w:r>
      <w:r w:rsidR="00775418">
        <w:rPr>
          <w:b/>
          <w:noProof/>
          <w:color w:val="0070C0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0986154" wp14:editId="70DA8723">
                <wp:simplePos x="0" y="0"/>
                <wp:positionH relativeFrom="column">
                  <wp:posOffset>3176270</wp:posOffset>
                </wp:positionH>
                <wp:positionV relativeFrom="paragraph">
                  <wp:posOffset>2252041</wp:posOffset>
                </wp:positionV>
                <wp:extent cx="0" cy="1359066"/>
                <wp:effectExtent l="0" t="0" r="19050" b="31750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35906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FBA50E2" id="Straight Connector 23" o:spid="_x0000_s1026" style="position:absolute;flip:x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0.1pt,177.35pt" to="250.1pt,28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" strokecolor="#5b9bd5 [3204]" strokeweight=".5pt">
                <v:stroke joinstyle="miter"/>
              </v:line>
            </w:pict>
          </mc:Fallback>
        </mc:AlternateContent>
      </w:r>
      <w:r w:rsidR="00775418">
        <w:rPr>
          <w:b/>
          <w:noProof/>
          <w:color w:val="0070C0"/>
          <w:sz w:val="96"/>
          <w:lang w:eastAsia="en-GB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647700</wp:posOffset>
                </wp:positionH>
                <wp:positionV relativeFrom="paragraph">
                  <wp:posOffset>3785566</wp:posOffset>
                </wp:positionV>
                <wp:extent cx="5764530" cy="1041400"/>
                <wp:effectExtent l="0" t="0" r="7620" b="635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64530" cy="1041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5F31CE" w:rsidRPr="00D264E6" w:rsidRDefault="005F31CE" w:rsidP="0063540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NeuzeitSLTStd-BookHeavy" w:hAnsi="NeuzeitSLTStd-BookHeavy" w:cs="NeuzeitSLTStd-BookHeavy"/>
                                <w:color w:val="6198CD"/>
                                <w:sz w:val="20"/>
                                <w:szCs w:val="20"/>
                              </w:rPr>
                            </w:pPr>
                            <w:r w:rsidRPr="00D264E6">
                              <w:rPr>
                                <w:rFonts w:ascii="NeuzeitSLTStd-BookHeavy" w:hAnsi="NeuzeitSLTStd-BookHeavy" w:cs="NeuzeitSLTStd-BookHeavy"/>
                                <w:color w:val="6198CD"/>
                                <w:sz w:val="20"/>
                                <w:szCs w:val="20"/>
                              </w:rPr>
                              <w:t>Animals and r</w:t>
                            </w:r>
                            <w:r w:rsidR="00635407" w:rsidRPr="00D264E6">
                              <w:rPr>
                                <w:rFonts w:ascii="NeuzeitSLTStd-BookHeavy" w:hAnsi="NeuzeitSLTStd-BookHeavy" w:cs="NeuzeitSLTStd-BookHeavy"/>
                                <w:color w:val="6198CD"/>
                                <w:sz w:val="20"/>
                                <w:szCs w:val="20"/>
                              </w:rPr>
                              <w:t xml:space="preserve">eptiles that live in rainforest </w:t>
                            </w:r>
                            <w:r w:rsidRPr="00D264E6">
                              <w:rPr>
                                <w:rFonts w:ascii="NeuzeitSLTStd-BookHeavy" w:hAnsi="NeuzeitSLTStd-BookHeavy" w:cs="NeuzeitSLTStd-BookHeavy"/>
                                <w:color w:val="6198CD"/>
                                <w:sz w:val="20"/>
                                <w:szCs w:val="20"/>
                              </w:rPr>
                              <w:t xml:space="preserve">habitats include: </w:t>
                            </w:r>
                            <w:r w:rsidRPr="00D264E6">
                              <w:rPr>
                                <w:rFonts w:ascii="NeuzeitSLTStd-Book" w:hAnsi="NeuzeitSLTStd-Book" w:cs="NeuzeitSLTStd-Book"/>
                                <w:color w:val="6198CD"/>
                                <w:sz w:val="20"/>
                                <w:szCs w:val="20"/>
                              </w:rPr>
                              <w:t>boa constrictor, capybara,</w:t>
                            </w:r>
                            <w:r w:rsidR="00635407" w:rsidRPr="00D264E6">
                              <w:rPr>
                                <w:rFonts w:ascii="NeuzeitSLTStd-BookHeavy" w:hAnsi="NeuzeitSLTStd-BookHeavy" w:cs="NeuzeitSLTStd-BookHeavy"/>
                                <w:color w:val="6198CD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D264E6">
                              <w:rPr>
                                <w:rFonts w:ascii="NeuzeitSLTStd-Book" w:hAnsi="NeuzeitSLTStd-Book" w:cs="NeuzeitSLTStd-Book"/>
                                <w:color w:val="6198CD"/>
                                <w:sz w:val="20"/>
                                <w:szCs w:val="20"/>
                              </w:rPr>
                              <w:t>forest elephant, giant anteater, jaguar,</w:t>
                            </w:r>
                            <w:r w:rsidR="00635407" w:rsidRPr="00D264E6">
                              <w:rPr>
                                <w:rFonts w:ascii="NeuzeitSLTStd-BookHeavy" w:hAnsi="NeuzeitSLTStd-BookHeavy" w:cs="NeuzeitSLTStd-BookHeavy"/>
                                <w:color w:val="6198CD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D264E6">
                              <w:rPr>
                                <w:rFonts w:ascii="NeuzeitSLTStd-Book" w:hAnsi="NeuzeitSLTStd-Book" w:cs="NeuzeitSLTStd-Book"/>
                                <w:color w:val="6198CD"/>
                                <w:sz w:val="20"/>
                                <w:szCs w:val="20"/>
                              </w:rPr>
                              <w:t>macaw, mar</w:t>
                            </w:r>
                            <w:r w:rsidR="00635407" w:rsidRPr="00D264E6">
                              <w:rPr>
                                <w:rFonts w:ascii="NeuzeitSLTStd-Book" w:hAnsi="NeuzeitSLTStd-Book" w:cs="NeuzeitSLTStd-Book"/>
                                <w:color w:val="6198CD"/>
                                <w:sz w:val="20"/>
                                <w:szCs w:val="20"/>
                              </w:rPr>
                              <w:t xml:space="preserve">moset, poison dart frog, sloth, </w:t>
                            </w:r>
                            <w:r w:rsidRPr="00D264E6">
                              <w:rPr>
                                <w:rFonts w:ascii="NeuzeitSLTStd-Book" w:hAnsi="NeuzeitSLTStd-Book" w:cs="NeuzeitSLTStd-Book"/>
                                <w:color w:val="6198CD"/>
                                <w:sz w:val="20"/>
                                <w:szCs w:val="20"/>
                              </w:rPr>
                              <w:t xml:space="preserve">spider monkey, tamarin, tapir, toucan and tree frog. </w:t>
                            </w:r>
                            <w:r w:rsidRPr="00D264E6">
                              <w:rPr>
                                <w:rFonts w:ascii="NeuzeitSLTStd-BookHeavy" w:hAnsi="NeuzeitSLTStd-BookHeavy" w:cs="NeuzeitSLTStd-BookHeavy"/>
                                <w:color w:val="6198CD"/>
                                <w:sz w:val="20"/>
                                <w:szCs w:val="20"/>
                              </w:rPr>
                              <w:t>Insects and bugs that live in rainforest</w:t>
                            </w:r>
                            <w:r w:rsidRPr="00D264E6">
                              <w:rPr>
                                <w:rFonts w:ascii="NeuzeitSLTStd-Book" w:hAnsi="NeuzeitSLTStd-Book" w:cs="NeuzeitSLTStd-Book"/>
                                <w:color w:val="6198CD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D264E6">
                              <w:rPr>
                                <w:rFonts w:ascii="NeuzeitSLTStd-BookHeavy" w:hAnsi="NeuzeitSLTStd-BookHeavy" w:cs="NeuzeitSLTStd-BookHeavy"/>
                                <w:color w:val="6198CD"/>
                                <w:sz w:val="20"/>
                                <w:szCs w:val="20"/>
                              </w:rPr>
                              <w:t xml:space="preserve">habitats include: </w:t>
                            </w:r>
                            <w:r w:rsidRPr="00D264E6">
                              <w:rPr>
                                <w:rFonts w:ascii="NeuzeitSLTStd-Book" w:hAnsi="NeuzeitSLTStd-Book" w:cs="NeuzeitSLTStd-Book"/>
                                <w:color w:val="6198CD"/>
                                <w:sz w:val="20"/>
                                <w:szCs w:val="20"/>
                              </w:rPr>
                              <w:t xml:space="preserve">clear winged butterfly, dragonfly, goliath </w:t>
                            </w:r>
                            <w:proofErr w:type="spellStart"/>
                            <w:r w:rsidRPr="00D264E6">
                              <w:rPr>
                                <w:rFonts w:ascii="NeuzeitSLTStd-Book" w:hAnsi="NeuzeitSLTStd-Book" w:cs="NeuzeitSLTStd-Book"/>
                                <w:color w:val="6198CD"/>
                                <w:sz w:val="20"/>
                                <w:szCs w:val="20"/>
                              </w:rPr>
                              <w:t>birdeater</w:t>
                            </w:r>
                            <w:proofErr w:type="spellEnd"/>
                            <w:r w:rsidRPr="00D264E6">
                              <w:rPr>
                                <w:rFonts w:ascii="NeuzeitSLTStd-Book" w:hAnsi="NeuzeitSLTStd-Book" w:cs="NeuzeitSLTStd-Book"/>
                                <w:color w:val="6198CD"/>
                                <w:sz w:val="20"/>
                                <w:szCs w:val="20"/>
                              </w:rPr>
                              <w:t xml:space="preserve"> spider, leaf insect, leafcutter ant and long-horned beetle. </w:t>
                            </w:r>
                            <w:r w:rsidRPr="00D264E6">
                              <w:rPr>
                                <w:rFonts w:ascii="NeuzeitSLTStd-BookHeavy" w:hAnsi="NeuzeitSLTStd-BookHeavy" w:cs="NeuzeitSLTStd-BookHeavy"/>
                                <w:color w:val="6198CD"/>
                                <w:sz w:val="20"/>
                                <w:szCs w:val="20"/>
                              </w:rPr>
                              <w:t>Trees and plants that live in rainforests</w:t>
                            </w:r>
                            <w:r w:rsidRPr="00D264E6">
                              <w:rPr>
                                <w:rFonts w:ascii="NeuzeitSLTStd-Book" w:hAnsi="NeuzeitSLTStd-Book" w:cs="NeuzeitSLTStd-Book"/>
                                <w:color w:val="6198CD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D264E6">
                              <w:rPr>
                                <w:rFonts w:ascii="NeuzeitSLTStd-BookHeavy" w:hAnsi="NeuzeitSLTStd-BookHeavy" w:cs="NeuzeitSLTStd-BookHeavy"/>
                                <w:color w:val="6198CD"/>
                                <w:sz w:val="20"/>
                                <w:szCs w:val="20"/>
                              </w:rPr>
                              <w:t xml:space="preserve">include: </w:t>
                            </w:r>
                            <w:r w:rsidRPr="00D264E6">
                              <w:rPr>
                                <w:rFonts w:ascii="NeuzeitSLTStd-Book" w:hAnsi="NeuzeitSLTStd-Book" w:cs="NeuzeitSLTStd-Book"/>
                                <w:color w:val="6198CD"/>
                                <w:sz w:val="20"/>
                                <w:szCs w:val="20"/>
                              </w:rPr>
                              <w:t>bro</w:t>
                            </w:r>
                            <w:r w:rsidR="00635407" w:rsidRPr="00D264E6">
                              <w:rPr>
                                <w:rFonts w:ascii="NeuzeitSLTStd-Book" w:hAnsi="NeuzeitSLTStd-Book" w:cs="NeuzeitSLTStd-Book"/>
                                <w:color w:val="6198CD"/>
                                <w:sz w:val="20"/>
                                <w:szCs w:val="20"/>
                              </w:rPr>
                              <w:t xml:space="preserve">meliad, cacao tree, carnivorous </w:t>
                            </w:r>
                            <w:r w:rsidRPr="00D264E6">
                              <w:rPr>
                                <w:rFonts w:ascii="NeuzeitSLTStd-Book" w:hAnsi="NeuzeitSLTStd-Book" w:cs="NeuzeitSLTStd-Book"/>
                                <w:color w:val="6198CD"/>
                                <w:sz w:val="20"/>
                                <w:szCs w:val="20"/>
                              </w:rPr>
                              <w:t>plants, epiphy</w:t>
                            </w:r>
                            <w:r w:rsidR="00635407" w:rsidRPr="00D264E6">
                              <w:rPr>
                                <w:rFonts w:ascii="NeuzeitSLTStd-Book" w:hAnsi="NeuzeitSLTStd-Book" w:cs="NeuzeitSLTStd-Book"/>
                                <w:color w:val="6198CD"/>
                                <w:sz w:val="20"/>
                                <w:szCs w:val="20"/>
                              </w:rPr>
                              <w:t xml:space="preserve">tes, lianas (vines), orchid and </w:t>
                            </w:r>
                            <w:r w:rsidRPr="00D264E6">
                              <w:rPr>
                                <w:rFonts w:ascii="NeuzeitSLTStd-Book" w:hAnsi="NeuzeitSLTStd-Book" w:cs="NeuzeitSLTStd-Book"/>
                                <w:color w:val="6198CD"/>
                                <w:sz w:val="20"/>
                                <w:szCs w:val="20"/>
                              </w:rPr>
                              <w:t>rubber tree.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0" o:spid="_x0000_s1026" type="#_x0000_t202" style="position:absolute;margin-left:51pt;margin-top:298.1pt;width:453.9pt;height:82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" fillcolor="white [3201]" stroked="f" strokeweight=".5pt">
                <v:textbox>
                  <w:txbxContent>
                    <w:p w:rsidR="005F31CE" w:rsidRPr="00D264E6" w:rsidRDefault="005F31CE" w:rsidP="0063540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NeuzeitSLTStd-BookHeavy" w:hAnsi="NeuzeitSLTStd-BookHeavy" w:cs="NeuzeitSLTStd-BookHeavy"/>
                          <w:color w:val="6198CD"/>
                          <w:sz w:val="20"/>
                          <w:szCs w:val="20"/>
                        </w:rPr>
                      </w:pPr>
                      <w:r w:rsidRPr="00D264E6">
                        <w:rPr>
                          <w:rFonts w:ascii="NeuzeitSLTStd-BookHeavy" w:hAnsi="NeuzeitSLTStd-BookHeavy" w:cs="NeuzeitSLTStd-BookHeavy"/>
                          <w:color w:val="6198CD"/>
                          <w:sz w:val="20"/>
                          <w:szCs w:val="20"/>
                        </w:rPr>
                        <w:t>Animals and r</w:t>
                      </w:r>
                      <w:r w:rsidR="00635407" w:rsidRPr="00D264E6">
                        <w:rPr>
                          <w:rFonts w:ascii="NeuzeitSLTStd-BookHeavy" w:hAnsi="NeuzeitSLTStd-BookHeavy" w:cs="NeuzeitSLTStd-BookHeavy"/>
                          <w:color w:val="6198CD"/>
                          <w:sz w:val="20"/>
                          <w:szCs w:val="20"/>
                        </w:rPr>
                        <w:t xml:space="preserve">eptiles that live in rainforest </w:t>
                      </w:r>
                      <w:r w:rsidRPr="00D264E6">
                        <w:rPr>
                          <w:rFonts w:ascii="NeuzeitSLTStd-BookHeavy" w:hAnsi="NeuzeitSLTStd-BookHeavy" w:cs="NeuzeitSLTStd-BookHeavy"/>
                          <w:color w:val="6198CD"/>
                          <w:sz w:val="20"/>
                          <w:szCs w:val="20"/>
                        </w:rPr>
                        <w:t xml:space="preserve">habitats include: </w:t>
                      </w:r>
                      <w:r w:rsidRPr="00D264E6">
                        <w:rPr>
                          <w:rFonts w:ascii="NeuzeitSLTStd-Book" w:hAnsi="NeuzeitSLTStd-Book" w:cs="NeuzeitSLTStd-Book"/>
                          <w:color w:val="6198CD"/>
                          <w:sz w:val="20"/>
                          <w:szCs w:val="20"/>
                        </w:rPr>
                        <w:t>boa constrictor, capybara,</w:t>
                      </w:r>
                      <w:r w:rsidR="00635407" w:rsidRPr="00D264E6">
                        <w:rPr>
                          <w:rFonts w:ascii="NeuzeitSLTStd-BookHeavy" w:hAnsi="NeuzeitSLTStd-BookHeavy" w:cs="NeuzeitSLTStd-BookHeavy"/>
                          <w:color w:val="6198CD"/>
                          <w:sz w:val="20"/>
                          <w:szCs w:val="20"/>
                        </w:rPr>
                        <w:t xml:space="preserve"> </w:t>
                      </w:r>
                      <w:r w:rsidRPr="00D264E6">
                        <w:rPr>
                          <w:rFonts w:ascii="NeuzeitSLTStd-Book" w:hAnsi="NeuzeitSLTStd-Book" w:cs="NeuzeitSLTStd-Book"/>
                          <w:color w:val="6198CD"/>
                          <w:sz w:val="20"/>
                          <w:szCs w:val="20"/>
                        </w:rPr>
                        <w:t>forest elephant, giant anteater, jaguar,</w:t>
                      </w:r>
                      <w:r w:rsidR="00635407" w:rsidRPr="00D264E6">
                        <w:rPr>
                          <w:rFonts w:ascii="NeuzeitSLTStd-BookHeavy" w:hAnsi="NeuzeitSLTStd-BookHeavy" w:cs="NeuzeitSLTStd-BookHeavy"/>
                          <w:color w:val="6198CD"/>
                          <w:sz w:val="20"/>
                          <w:szCs w:val="20"/>
                        </w:rPr>
                        <w:t xml:space="preserve"> </w:t>
                      </w:r>
                      <w:r w:rsidRPr="00D264E6">
                        <w:rPr>
                          <w:rFonts w:ascii="NeuzeitSLTStd-Book" w:hAnsi="NeuzeitSLTStd-Book" w:cs="NeuzeitSLTStd-Book"/>
                          <w:color w:val="6198CD"/>
                          <w:sz w:val="20"/>
                          <w:szCs w:val="20"/>
                        </w:rPr>
                        <w:t>macaw, mar</w:t>
                      </w:r>
                      <w:r w:rsidR="00635407" w:rsidRPr="00D264E6">
                        <w:rPr>
                          <w:rFonts w:ascii="NeuzeitSLTStd-Book" w:hAnsi="NeuzeitSLTStd-Book" w:cs="NeuzeitSLTStd-Book"/>
                          <w:color w:val="6198CD"/>
                          <w:sz w:val="20"/>
                          <w:szCs w:val="20"/>
                        </w:rPr>
                        <w:t xml:space="preserve">moset, poison dart frog, sloth, </w:t>
                      </w:r>
                      <w:r w:rsidRPr="00D264E6">
                        <w:rPr>
                          <w:rFonts w:ascii="NeuzeitSLTStd-Book" w:hAnsi="NeuzeitSLTStd-Book" w:cs="NeuzeitSLTStd-Book"/>
                          <w:color w:val="6198CD"/>
                          <w:sz w:val="20"/>
                          <w:szCs w:val="20"/>
                        </w:rPr>
                        <w:t xml:space="preserve">spider monkey, </w:t>
                      </w:r>
                      <w:r w:rsidRPr="00D264E6">
                        <w:rPr>
                          <w:rFonts w:ascii="NeuzeitSLTStd-Book" w:hAnsi="NeuzeitSLTStd-Book" w:cs="NeuzeitSLTStd-Book"/>
                          <w:color w:val="6198CD"/>
                          <w:sz w:val="20"/>
                          <w:szCs w:val="20"/>
                        </w:rPr>
                        <w:t xml:space="preserve">tamarin, tapir, toucan and tree frog. </w:t>
                      </w:r>
                      <w:r w:rsidRPr="00D264E6">
                        <w:rPr>
                          <w:rFonts w:ascii="NeuzeitSLTStd-BookHeavy" w:hAnsi="NeuzeitSLTStd-BookHeavy" w:cs="NeuzeitSLTStd-BookHeavy"/>
                          <w:color w:val="6198CD"/>
                          <w:sz w:val="20"/>
                          <w:szCs w:val="20"/>
                        </w:rPr>
                        <w:t>Insects and bugs that live in rainforest</w:t>
                      </w:r>
                      <w:r w:rsidRPr="00D264E6">
                        <w:rPr>
                          <w:rFonts w:ascii="NeuzeitSLTStd-Book" w:hAnsi="NeuzeitSLTStd-Book" w:cs="NeuzeitSLTStd-Book"/>
                          <w:color w:val="6198CD"/>
                          <w:sz w:val="20"/>
                          <w:szCs w:val="20"/>
                        </w:rPr>
                        <w:t xml:space="preserve"> </w:t>
                      </w:r>
                      <w:r w:rsidRPr="00D264E6">
                        <w:rPr>
                          <w:rFonts w:ascii="NeuzeitSLTStd-BookHeavy" w:hAnsi="NeuzeitSLTStd-BookHeavy" w:cs="NeuzeitSLTStd-BookHeavy"/>
                          <w:color w:val="6198CD"/>
                          <w:sz w:val="20"/>
                          <w:szCs w:val="20"/>
                        </w:rPr>
                        <w:t xml:space="preserve">habitats include: </w:t>
                      </w:r>
                      <w:r w:rsidRPr="00D264E6">
                        <w:rPr>
                          <w:rFonts w:ascii="NeuzeitSLTStd-Book" w:hAnsi="NeuzeitSLTStd-Book" w:cs="NeuzeitSLTStd-Book"/>
                          <w:color w:val="6198CD"/>
                          <w:sz w:val="20"/>
                          <w:szCs w:val="20"/>
                        </w:rPr>
                        <w:t xml:space="preserve">clear winged butterfly, </w:t>
                      </w:r>
                      <w:r w:rsidRPr="00D264E6">
                        <w:rPr>
                          <w:rFonts w:ascii="NeuzeitSLTStd-Book" w:hAnsi="NeuzeitSLTStd-Book" w:cs="NeuzeitSLTStd-Book"/>
                          <w:color w:val="6198CD"/>
                          <w:sz w:val="20"/>
                          <w:szCs w:val="20"/>
                        </w:rPr>
                        <w:t>dragonfly, goliath</w:t>
                      </w:r>
                      <w:r w:rsidRPr="00D264E6">
                        <w:rPr>
                          <w:rFonts w:ascii="NeuzeitSLTStd-Book" w:hAnsi="NeuzeitSLTStd-Book" w:cs="NeuzeitSLTStd-Book"/>
                          <w:color w:val="6198CD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D264E6">
                        <w:rPr>
                          <w:rFonts w:ascii="NeuzeitSLTStd-Book" w:hAnsi="NeuzeitSLTStd-Book" w:cs="NeuzeitSLTStd-Book"/>
                          <w:color w:val="6198CD"/>
                          <w:sz w:val="20"/>
                          <w:szCs w:val="20"/>
                        </w:rPr>
                        <w:t>birdeater</w:t>
                      </w:r>
                      <w:proofErr w:type="spellEnd"/>
                      <w:r w:rsidRPr="00D264E6">
                        <w:rPr>
                          <w:rFonts w:ascii="NeuzeitSLTStd-Book" w:hAnsi="NeuzeitSLTStd-Book" w:cs="NeuzeitSLTStd-Book"/>
                          <w:color w:val="6198CD"/>
                          <w:sz w:val="20"/>
                          <w:szCs w:val="20"/>
                        </w:rPr>
                        <w:t xml:space="preserve"> spider, leaf insect, </w:t>
                      </w:r>
                      <w:r w:rsidRPr="00D264E6">
                        <w:rPr>
                          <w:rFonts w:ascii="NeuzeitSLTStd-Book" w:hAnsi="NeuzeitSLTStd-Book" w:cs="NeuzeitSLTStd-Book"/>
                          <w:color w:val="6198CD"/>
                          <w:sz w:val="20"/>
                          <w:szCs w:val="20"/>
                        </w:rPr>
                        <w:t>leafcut</w:t>
                      </w:r>
                      <w:r w:rsidRPr="00D264E6">
                        <w:rPr>
                          <w:rFonts w:ascii="NeuzeitSLTStd-Book" w:hAnsi="NeuzeitSLTStd-Book" w:cs="NeuzeitSLTStd-Book"/>
                          <w:color w:val="6198CD"/>
                          <w:sz w:val="20"/>
                          <w:szCs w:val="20"/>
                        </w:rPr>
                        <w:t xml:space="preserve">ter ant and long-horned beetle. </w:t>
                      </w:r>
                      <w:r w:rsidRPr="00D264E6">
                        <w:rPr>
                          <w:rFonts w:ascii="NeuzeitSLTStd-BookHeavy" w:hAnsi="NeuzeitSLTStd-BookHeavy" w:cs="NeuzeitSLTStd-BookHeavy"/>
                          <w:color w:val="6198CD"/>
                          <w:sz w:val="20"/>
                          <w:szCs w:val="20"/>
                        </w:rPr>
                        <w:t>Trees and plants that live in rainforests</w:t>
                      </w:r>
                      <w:r w:rsidRPr="00D264E6">
                        <w:rPr>
                          <w:rFonts w:ascii="NeuzeitSLTStd-Book" w:hAnsi="NeuzeitSLTStd-Book" w:cs="NeuzeitSLTStd-Book"/>
                          <w:color w:val="6198CD"/>
                          <w:sz w:val="20"/>
                          <w:szCs w:val="20"/>
                        </w:rPr>
                        <w:t xml:space="preserve"> </w:t>
                      </w:r>
                      <w:r w:rsidRPr="00D264E6">
                        <w:rPr>
                          <w:rFonts w:ascii="NeuzeitSLTStd-BookHeavy" w:hAnsi="NeuzeitSLTStd-BookHeavy" w:cs="NeuzeitSLTStd-BookHeavy"/>
                          <w:color w:val="6198CD"/>
                          <w:sz w:val="20"/>
                          <w:szCs w:val="20"/>
                        </w:rPr>
                        <w:t xml:space="preserve">include: </w:t>
                      </w:r>
                      <w:r w:rsidRPr="00D264E6">
                        <w:rPr>
                          <w:rFonts w:ascii="NeuzeitSLTStd-Book" w:hAnsi="NeuzeitSLTStd-Book" w:cs="NeuzeitSLTStd-Book"/>
                          <w:color w:val="6198CD"/>
                          <w:sz w:val="20"/>
                          <w:szCs w:val="20"/>
                        </w:rPr>
                        <w:t>bro</w:t>
                      </w:r>
                      <w:r w:rsidR="00635407" w:rsidRPr="00D264E6">
                        <w:rPr>
                          <w:rFonts w:ascii="NeuzeitSLTStd-Book" w:hAnsi="NeuzeitSLTStd-Book" w:cs="NeuzeitSLTStd-Book"/>
                          <w:color w:val="6198CD"/>
                          <w:sz w:val="20"/>
                          <w:szCs w:val="20"/>
                        </w:rPr>
                        <w:t xml:space="preserve">meliad, cacao tree, carnivorous </w:t>
                      </w:r>
                      <w:r w:rsidRPr="00D264E6">
                        <w:rPr>
                          <w:rFonts w:ascii="NeuzeitSLTStd-Book" w:hAnsi="NeuzeitSLTStd-Book" w:cs="NeuzeitSLTStd-Book"/>
                          <w:color w:val="6198CD"/>
                          <w:sz w:val="20"/>
                          <w:szCs w:val="20"/>
                        </w:rPr>
                        <w:t>plants, epiphy</w:t>
                      </w:r>
                      <w:r w:rsidR="00635407" w:rsidRPr="00D264E6">
                        <w:rPr>
                          <w:rFonts w:ascii="NeuzeitSLTStd-Book" w:hAnsi="NeuzeitSLTStd-Book" w:cs="NeuzeitSLTStd-Book"/>
                          <w:color w:val="6198CD"/>
                          <w:sz w:val="20"/>
                          <w:szCs w:val="20"/>
                        </w:rPr>
                        <w:t xml:space="preserve">tes, lianas (vines), orchid and </w:t>
                      </w:r>
                      <w:r w:rsidRPr="00D264E6">
                        <w:rPr>
                          <w:rFonts w:ascii="NeuzeitSLTStd-Book" w:hAnsi="NeuzeitSLTStd-Book" w:cs="NeuzeitSLTStd-Book"/>
                          <w:color w:val="6198CD"/>
                          <w:sz w:val="20"/>
                          <w:szCs w:val="20"/>
                        </w:rPr>
                        <w:t>rubber tree.</w:t>
                      </w:r>
                    </w:p>
                  </w:txbxContent>
                </v:textbox>
              </v:shape>
            </w:pict>
          </mc:Fallback>
        </mc:AlternateContent>
      </w:r>
      <w:r w:rsidR="00775418" w:rsidRPr="005F31CE">
        <w:rPr>
          <w:b/>
          <w:noProof/>
          <w:color w:val="0070C0"/>
          <w:sz w:val="96"/>
          <w:lang w:eastAsia="en-GB"/>
        </w:rPr>
        <mc:AlternateContent>
          <mc:Choice Requires="wps">
            <w:drawing>
              <wp:anchor distT="45720" distB="45720" distL="114300" distR="114300" simplePos="0" relativeHeight="251704320" behindDoc="0" locked="0" layoutInCell="1" allowOverlap="1">
                <wp:simplePos x="0" y="0"/>
                <wp:positionH relativeFrom="column">
                  <wp:posOffset>614680</wp:posOffset>
                </wp:positionH>
                <wp:positionV relativeFrom="paragraph">
                  <wp:posOffset>4821251</wp:posOffset>
                </wp:positionV>
                <wp:extent cx="5549900" cy="683260"/>
                <wp:effectExtent l="0" t="0" r="0" b="2540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49900" cy="683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31CE" w:rsidRPr="00775418" w:rsidRDefault="005F31CE" w:rsidP="0077541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NeuzeitSLTStd-Book" w:hAnsi="NeuzeitSLTStd-Book" w:cs="NeuzeitSLTStd-Book"/>
                                <w:color w:val="6198CD"/>
                                <w:sz w:val="20"/>
                                <w:szCs w:val="20"/>
                              </w:rPr>
                            </w:pPr>
                            <w:r w:rsidRPr="00D264E6">
                              <w:rPr>
                                <w:rFonts w:ascii="NeuzeitSLTStd-Book" w:hAnsi="NeuzeitSLTStd-Book" w:cs="NeuzeitSLTStd-Book"/>
                                <w:color w:val="6198CD"/>
                                <w:sz w:val="20"/>
                                <w:szCs w:val="20"/>
                              </w:rPr>
                              <w:t xml:space="preserve">We get many items of food such as bananas, chocolate, coffee, nuts, coconut, cinnamon </w:t>
                            </w:r>
                            <w:r w:rsidR="00635407" w:rsidRPr="00D264E6">
                              <w:rPr>
                                <w:rFonts w:ascii="NeuzeitSLTStd-Book" w:hAnsi="NeuzeitSLTStd-Book" w:cs="NeuzeitSLTStd-Book"/>
                                <w:color w:val="6198CD"/>
                                <w:sz w:val="20"/>
                                <w:szCs w:val="20"/>
                              </w:rPr>
                              <w:t xml:space="preserve">and rubber from the </w:t>
                            </w:r>
                            <w:r w:rsidRPr="00D264E6">
                              <w:rPr>
                                <w:rFonts w:ascii="NeuzeitSLTStd-Book" w:hAnsi="NeuzeitSLTStd-Book" w:cs="NeuzeitSLTStd-Book"/>
                                <w:color w:val="6198CD"/>
                                <w:sz w:val="20"/>
                                <w:szCs w:val="20"/>
                              </w:rPr>
                              <w:t xml:space="preserve">rainforests. About 25 per cent of the medicines we use come from plants in the rainforest. Deforestation is a </w:t>
                            </w:r>
                            <w:r w:rsidR="00775418">
                              <w:rPr>
                                <w:rFonts w:ascii="NeuzeitSLTStd-Book" w:hAnsi="NeuzeitSLTStd-Book" w:cs="NeuzeitSLTStd-Book"/>
                                <w:color w:val="6198CD"/>
                                <w:sz w:val="20"/>
                                <w:szCs w:val="20"/>
                              </w:rPr>
                              <w:t xml:space="preserve">major problem for </w:t>
                            </w:r>
                            <w:r w:rsidRPr="00D264E6">
                              <w:rPr>
                                <w:rFonts w:ascii="NeuzeitSLTStd-Book" w:hAnsi="NeuzeitSLTStd-Book" w:cs="NeuzeitSLTStd-Book"/>
                                <w:color w:val="6198CD"/>
                                <w:sz w:val="20"/>
                                <w:szCs w:val="20"/>
                              </w:rPr>
                              <w:t>the world’s climate.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48.4pt;margin-top:379.65pt;width:437pt;height:53.8pt;z-index:2517043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" stroked="f">
                <v:textbox>
                  <w:txbxContent>
                    <w:p w:rsidR="005F31CE" w:rsidRPr="00775418" w:rsidRDefault="005F31CE" w:rsidP="0077541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NeuzeitSLTStd-Book" w:hAnsi="NeuzeitSLTStd-Book" w:cs="NeuzeitSLTStd-Book"/>
                          <w:color w:val="6198CD"/>
                          <w:sz w:val="20"/>
                          <w:szCs w:val="20"/>
                        </w:rPr>
                      </w:pPr>
                      <w:r w:rsidRPr="00D264E6">
                        <w:rPr>
                          <w:rFonts w:ascii="NeuzeitSLTStd-Book" w:hAnsi="NeuzeitSLTStd-Book" w:cs="NeuzeitSLTStd-Book"/>
                          <w:color w:val="6198CD"/>
                          <w:sz w:val="20"/>
                          <w:szCs w:val="20"/>
                        </w:rPr>
                        <w:t xml:space="preserve">We get many items of food such as bananas, chocolate, coffee, nuts, </w:t>
                      </w:r>
                      <w:r w:rsidRPr="00D264E6">
                        <w:rPr>
                          <w:rFonts w:ascii="NeuzeitSLTStd-Book" w:hAnsi="NeuzeitSLTStd-Book" w:cs="NeuzeitSLTStd-Book"/>
                          <w:color w:val="6198CD"/>
                          <w:sz w:val="20"/>
                          <w:szCs w:val="20"/>
                        </w:rPr>
                        <w:t>coconut, cinnamo</w:t>
                      </w:r>
                      <w:r w:rsidRPr="00D264E6">
                        <w:rPr>
                          <w:rFonts w:ascii="NeuzeitSLTStd-Book" w:hAnsi="NeuzeitSLTStd-Book" w:cs="NeuzeitSLTStd-Book"/>
                          <w:color w:val="6198CD"/>
                          <w:sz w:val="20"/>
                          <w:szCs w:val="20"/>
                        </w:rPr>
                        <w:t xml:space="preserve">n </w:t>
                      </w:r>
                      <w:r w:rsidR="00635407" w:rsidRPr="00D264E6">
                        <w:rPr>
                          <w:rFonts w:ascii="NeuzeitSLTStd-Book" w:hAnsi="NeuzeitSLTStd-Book" w:cs="NeuzeitSLTStd-Book"/>
                          <w:color w:val="6198CD"/>
                          <w:sz w:val="20"/>
                          <w:szCs w:val="20"/>
                        </w:rPr>
                        <w:t xml:space="preserve">and rubber from the </w:t>
                      </w:r>
                      <w:r w:rsidRPr="00D264E6">
                        <w:rPr>
                          <w:rFonts w:ascii="NeuzeitSLTStd-Book" w:hAnsi="NeuzeitSLTStd-Book" w:cs="NeuzeitSLTStd-Book"/>
                          <w:color w:val="6198CD"/>
                          <w:sz w:val="20"/>
                          <w:szCs w:val="20"/>
                        </w:rPr>
                        <w:t xml:space="preserve">rainforests. About 25 per cent of the medicines we use come from plants in the rainforest. Deforestation is a </w:t>
                      </w:r>
                      <w:r w:rsidR="00775418">
                        <w:rPr>
                          <w:rFonts w:ascii="NeuzeitSLTStd-Book" w:hAnsi="NeuzeitSLTStd-Book" w:cs="NeuzeitSLTStd-Book"/>
                          <w:color w:val="6198CD"/>
                          <w:sz w:val="20"/>
                          <w:szCs w:val="20"/>
                        </w:rPr>
                        <w:t xml:space="preserve">major problem for </w:t>
                      </w:r>
                      <w:r w:rsidRPr="00D264E6">
                        <w:rPr>
                          <w:rFonts w:ascii="NeuzeitSLTStd-Book" w:hAnsi="NeuzeitSLTStd-Book" w:cs="NeuzeitSLTStd-Book"/>
                          <w:color w:val="6198CD"/>
                          <w:sz w:val="20"/>
                          <w:szCs w:val="20"/>
                        </w:rPr>
                        <w:t>the world’s climate.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75418">
        <w:rPr>
          <w:noProof/>
          <w:lang w:eastAsia="en-GB"/>
        </w:rPr>
        <w:drawing>
          <wp:anchor distT="0" distB="0" distL="114300" distR="114300" simplePos="0" relativeHeight="251710464" behindDoc="0" locked="0" layoutInCell="1" allowOverlap="1">
            <wp:simplePos x="0" y="0"/>
            <wp:positionH relativeFrom="column">
              <wp:posOffset>6412174</wp:posOffset>
            </wp:positionH>
            <wp:positionV relativeFrom="paragraph">
              <wp:posOffset>2523987</wp:posOffset>
            </wp:positionV>
            <wp:extent cx="715705" cy="811033"/>
            <wp:effectExtent l="0" t="0" r="8255" b="8255"/>
            <wp:wrapNone/>
            <wp:docPr id="195" name="Picture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5705" cy="8110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75418">
        <w:rPr>
          <w:noProof/>
          <w:lang w:eastAsia="en-GB"/>
        </w:rPr>
        <w:drawing>
          <wp:anchor distT="0" distB="0" distL="114300" distR="114300" simplePos="0" relativeHeight="251713536" behindDoc="0" locked="0" layoutInCell="1" allowOverlap="1">
            <wp:simplePos x="0" y="0"/>
            <wp:positionH relativeFrom="column">
              <wp:posOffset>7302970</wp:posOffset>
            </wp:positionH>
            <wp:positionV relativeFrom="paragraph">
              <wp:posOffset>2166648</wp:posOffset>
            </wp:positionV>
            <wp:extent cx="1698820" cy="1590261"/>
            <wp:effectExtent l="0" t="0" r="0" b="0"/>
            <wp:wrapNone/>
            <wp:docPr id="197" name="Picture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8820" cy="15902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75418">
        <w:rPr>
          <w:noProof/>
          <w:lang w:eastAsia="en-GB"/>
        </w:rPr>
        <w:drawing>
          <wp:anchor distT="0" distB="0" distL="114300" distR="114300" simplePos="0" relativeHeight="251697152" behindDoc="0" locked="0" layoutInCell="1" allowOverlap="1">
            <wp:simplePos x="0" y="0"/>
            <wp:positionH relativeFrom="column">
              <wp:posOffset>3860358</wp:posOffset>
            </wp:positionH>
            <wp:positionV relativeFrom="paragraph">
              <wp:posOffset>2375719</wp:posOffset>
            </wp:positionV>
            <wp:extent cx="1900362" cy="1309408"/>
            <wp:effectExtent l="0" t="0" r="5080" b="50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1552" cy="13102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75418" w:rsidRPr="00BB73BE">
        <w:rPr>
          <w:b/>
          <w:noProof/>
          <w:color w:val="0070C0"/>
          <w:sz w:val="96"/>
          <w:lang w:eastAsia="en-GB"/>
        </w:rPr>
        <w:drawing>
          <wp:anchor distT="0" distB="0" distL="114300" distR="114300" simplePos="0" relativeHeight="251698176" behindDoc="0" locked="0" layoutInCell="1" allowOverlap="1">
            <wp:simplePos x="0" y="0"/>
            <wp:positionH relativeFrom="column">
              <wp:posOffset>950181</wp:posOffset>
            </wp:positionH>
            <wp:positionV relativeFrom="paragraph">
              <wp:posOffset>2429123</wp:posOffset>
            </wp:positionV>
            <wp:extent cx="1693628" cy="1312718"/>
            <wp:effectExtent l="0" t="0" r="1905" b="190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2524" cy="13196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75418" w:rsidRPr="004E5D46">
        <w:rPr>
          <w:b/>
          <w:noProof/>
          <w:color w:val="0070C0"/>
          <w:sz w:val="96"/>
          <w:lang w:eastAsia="en-GB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>
                <wp:simplePos x="0" y="0"/>
                <wp:positionH relativeFrom="column">
                  <wp:posOffset>3390900</wp:posOffset>
                </wp:positionH>
                <wp:positionV relativeFrom="paragraph">
                  <wp:posOffset>2150745</wp:posOffset>
                </wp:positionV>
                <wp:extent cx="2838450" cy="325755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8450" cy="3257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5D46" w:rsidRPr="004E5D46" w:rsidRDefault="004E5D46">
                            <w:pPr>
                              <w:rPr>
                                <w:color w:val="6198CD"/>
                                <w:sz w:val="28"/>
                                <w:szCs w:val="28"/>
                              </w:rPr>
                            </w:pPr>
                            <w:r w:rsidRPr="004E5D46">
                              <w:rPr>
                                <w:rFonts w:ascii="HelveticaNeue-Bold" w:hAnsi="HelveticaNeue-Bold" w:cs="HelveticaNeue-Bold"/>
                                <w:bCs/>
                                <w:color w:val="6198CD"/>
                                <w:sz w:val="28"/>
                                <w:szCs w:val="28"/>
                              </w:rPr>
                              <w:t>Location of Earth’s climate zones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267pt;margin-top:169.35pt;width:223.5pt;height:25.65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" filled="f" stroked="f">
                <v:textbox>
                  <w:txbxContent>
                    <w:p w:rsidR="004E5D46" w:rsidRPr="004E5D46" w:rsidRDefault="004E5D46">
                      <w:pPr>
                        <w:rPr>
                          <w:color w:val="6198CD"/>
                          <w:sz w:val="28"/>
                          <w:szCs w:val="28"/>
                        </w:rPr>
                      </w:pPr>
                      <w:r w:rsidRPr="004E5D46">
                        <w:rPr>
                          <w:rFonts w:ascii="HelveticaNeue-Bold" w:hAnsi="HelveticaNeue-Bold" w:cs="HelveticaNeue-Bold"/>
                          <w:bCs/>
                          <w:color w:val="6198CD"/>
                          <w:sz w:val="28"/>
                          <w:szCs w:val="28"/>
                        </w:rPr>
                        <w:t>Location of Earth’s climate zones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264E6" w:rsidRPr="00BB73BE">
        <w:rPr>
          <w:b/>
          <w:noProof/>
          <w:color w:val="0070C0"/>
          <w:sz w:val="96"/>
          <w:lang w:eastAsia="en-GB"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>
                <wp:simplePos x="0" y="0"/>
                <wp:positionH relativeFrom="column">
                  <wp:posOffset>647865</wp:posOffset>
                </wp:positionH>
                <wp:positionV relativeFrom="paragraph">
                  <wp:posOffset>2123054</wp:posOffset>
                </wp:positionV>
                <wp:extent cx="2321560" cy="1404620"/>
                <wp:effectExtent l="0" t="0" r="0" b="0"/>
                <wp:wrapSquare wrapText="bothSides"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2156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B73BE" w:rsidRPr="00BB73BE" w:rsidRDefault="00BB73B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BB73BE">
                              <w:rPr>
                                <w:rFonts w:ascii="HelveticaNeue-Bold" w:hAnsi="HelveticaNeue-Bold" w:cs="HelveticaNeue-Bold"/>
                                <w:bCs/>
                                <w:color w:val="6198CD"/>
                                <w:sz w:val="28"/>
                                <w:szCs w:val="28"/>
                              </w:rPr>
                              <w:t>Location of Earth’s biomes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0" type="#_x0000_t202" style="position:absolute;margin-left:51pt;margin-top:167.15pt;width:182.8pt;height:110.6pt;z-index:25170022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" filled="f" stroked="f">
                <v:textbox style="mso-fit-shape-to-text:t">
                  <w:txbxContent>
                    <w:p w:rsidR="00BB73BE" w:rsidRPr="00BB73BE" w:rsidRDefault="00BB73BE">
                      <w:pPr>
                        <w:rPr>
                          <w:sz w:val="28"/>
                          <w:szCs w:val="28"/>
                        </w:rPr>
                      </w:pPr>
                      <w:r w:rsidRPr="00BB73BE">
                        <w:rPr>
                          <w:rFonts w:ascii="HelveticaNeue-Bold" w:hAnsi="HelveticaNeue-Bold" w:cs="HelveticaNeue-Bold"/>
                          <w:bCs/>
                          <w:color w:val="6198CD"/>
                          <w:sz w:val="28"/>
                          <w:szCs w:val="28"/>
                        </w:rPr>
                        <w:t>Location of Earth’s biomes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264E6">
        <w:rPr>
          <w:noProof/>
          <w:lang w:eastAsia="en-GB"/>
        </w:rPr>
        <w:drawing>
          <wp:anchor distT="0" distB="0" distL="114300" distR="114300" simplePos="0" relativeHeight="2517094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2938007</wp:posOffset>
            </wp:positionV>
            <wp:extent cx="585070" cy="779228"/>
            <wp:effectExtent l="0" t="0" r="5715" b="1905"/>
            <wp:wrapNone/>
            <wp:docPr id="194" name="Picture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5070" cy="7792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64E6">
        <w:rPr>
          <w:b/>
          <w:noProof/>
          <w:color w:val="0070C0"/>
          <w:lang w:eastAsia="en-GB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0A7F4FB1" wp14:editId="5120EFA0">
                <wp:simplePos x="0" y="0"/>
                <wp:positionH relativeFrom="margin">
                  <wp:align>center</wp:align>
                </wp:positionH>
                <wp:positionV relativeFrom="paragraph">
                  <wp:posOffset>3732889</wp:posOffset>
                </wp:positionV>
                <wp:extent cx="9779000" cy="0"/>
                <wp:effectExtent l="0" t="0" r="31750" b="1905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779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F7B3DF9" id="Straight Connector 22" o:spid="_x0000_s1026" style="position:absolute;z-index:251717632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293.95pt" to="770pt,29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" strokecolor="#5b9bd5 [3204]" strokeweight=".5pt">
                <v:stroke joinstyle="miter"/>
                <w10:wrap anchorx="margin"/>
              </v:line>
            </w:pict>
          </mc:Fallback>
        </mc:AlternateContent>
      </w:r>
      <w:r w:rsidR="00D264E6">
        <w:rPr>
          <w:b/>
          <w:noProof/>
          <w:color w:val="0070C0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94FB561" wp14:editId="41EE2756">
                <wp:simplePos x="0" y="0"/>
                <wp:positionH relativeFrom="margin">
                  <wp:align>center</wp:align>
                </wp:positionH>
                <wp:positionV relativeFrom="paragraph">
                  <wp:posOffset>2143318</wp:posOffset>
                </wp:positionV>
                <wp:extent cx="9779000" cy="0"/>
                <wp:effectExtent l="0" t="0" r="317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779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5917669" id="Straight Connector 4" o:spid="_x0000_s1026" style="position:absolute;z-index:251661312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168.75pt" to="770pt,16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" strokecolor="#5b9bd5 [3204]" strokeweight=".5pt">
                <v:stroke joinstyle="miter"/>
                <w10:wrap anchorx="margin"/>
              </v:line>
            </w:pict>
          </mc:Fallback>
        </mc:AlternateContent>
      </w:r>
      <w:r w:rsidR="00D264E6">
        <w:rPr>
          <w:noProof/>
          <w:lang w:eastAsia="en-GB"/>
        </w:rPr>
        <w:drawing>
          <wp:anchor distT="0" distB="0" distL="114300" distR="114300" simplePos="0" relativeHeight="251708416" behindDoc="0" locked="0" layoutInCell="1" allowOverlap="1">
            <wp:simplePos x="0" y="0"/>
            <wp:positionH relativeFrom="margin">
              <wp:posOffset>22860</wp:posOffset>
            </wp:positionH>
            <wp:positionV relativeFrom="paragraph">
              <wp:posOffset>2158365</wp:posOffset>
            </wp:positionV>
            <wp:extent cx="540385" cy="777240"/>
            <wp:effectExtent l="0" t="0" r="0" b="3810"/>
            <wp:wrapNone/>
            <wp:docPr id="193" name="Picture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385" cy="777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64E6">
        <w:rPr>
          <w:b/>
          <w:noProof/>
          <w:color w:val="0070C0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867EF59" wp14:editId="765612C1">
                <wp:simplePos x="0" y="0"/>
                <wp:positionH relativeFrom="column">
                  <wp:posOffset>2333708</wp:posOffset>
                </wp:positionH>
                <wp:positionV relativeFrom="paragraph">
                  <wp:posOffset>822960</wp:posOffset>
                </wp:positionV>
                <wp:extent cx="6925310" cy="1160890"/>
                <wp:effectExtent l="0" t="0" r="8890" b="127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25310" cy="11608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617C5" w:rsidRPr="00D264E6" w:rsidRDefault="004E5D46" w:rsidP="004E5D4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NeuzeitSLTStd-Book" w:hAnsi="NeuzeitSLTStd-Book" w:cs="NeuzeitSLTStd-Book"/>
                                <w:color w:val="6198CD"/>
                                <w:sz w:val="20"/>
                                <w:szCs w:val="20"/>
                              </w:rPr>
                            </w:pPr>
                            <w:r w:rsidRPr="00D264E6">
                              <w:rPr>
                                <w:rFonts w:ascii="NeuzeitSLTStd-Book" w:hAnsi="NeuzeitSLTStd-Book" w:cs="NeuzeitSLTStd-Book"/>
                                <w:color w:val="6198CD"/>
                                <w:sz w:val="20"/>
                                <w:szCs w:val="20"/>
                              </w:rPr>
                              <w:t>Biomes are a way to categorise the Earth's surface</w:t>
                            </w:r>
                            <w:r w:rsidR="00D264E6">
                              <w:rPr>
                                <w:rFonts w:ascii="NeuzeitSLTStd-Book" w:hAnsi="NeuzeitSLTStd-Book" w:cs="NeuzeitSLTStd-Book"/>
                                <w:color w:val="6198CD"/>
                                <w:sz w:val="20"/>
                                <w:szCs w:val="20"/>
                              </w:rPr>
                              <w:t xml:space="preserve">. These categories are based on </w:t>
                            </w:r>
                            <w:r w:rsidRPr="00D264E6">
                              <w:rPr>
                                <w:rFonts w:ascii="NeuzeitSLTStd-Book" w:hAnsi="NeuzeitSLTStd-Book" w:cs="NeuzeitSLTStd-Book"/>
                                <w:color w:val="6198CD"/>
                                <w:sz w:val="20"/>
                                <w:szCs w:val="20"/>
                              </w:rPr>
                              <w:t>climate patterns, soil types and the animals and pla</w:t>
                            </w:r>
                            <w:r w:rsidR="00D264E6">
                              <w:rPr>
                                <w:rFonts w:ascii="NeuzeitSLTStd-Book" w:hAnsi="NeuzeitSLTStd-Book" w:cs="NeuzeitSLTStd-Book"/>
                                <w:color w:val="6198CD"/>
                                <w:sz w:val="20"/>
                                <w:szCs w:val="20"/>
                              </w:rPr>
                              <w:t xml:space="preserve">nts that inhabit an area. There </w:t>
                            </w:r>
                            <w:r w:rsidRPr="00D264E6">
                              <w:rPr>
                                <w:rFonts w:ascii="NeuzeitSLTStd-Book" w:hAnsi="NeuzeitSLTStd-Book" w:cs="NeuzeitSLTStd-Book"/>
                                <w:color w:val="6198CD"/>
                                <w:sz w:val="20"/>
                                <w:szCs w:val="20"/>
                              </w:rPr>
                              <w:t>are terrestrial biomes and aquatic biomes. Every part o</w:t>
                            </w:r>
                            <w:r w:rsidR="00D264E6">
                              <w:rPr>
                                <w:rFonts w:ascii="NeuzeitSLTStd-Book" w:hAnsi="NeuzeitSLTStd-Book" w:cs="NeuzeitSLTStd-Book"/>
                                <w:color w:val="6198CD"/>
                                <w:sz w:val="20"/>
                                <w:szCs w:val="20"/>
                              </w:rPr>
                              <w:t xml:space="preserve">f the Earth's surface is a part </w:t>
                            </w:r>
                            <w:r w:rsidRPr="00D264E6">
                              <w:rPr>
                                <w:rFonts w:ascii="NeuzeitSLTStd-Book" w:hAnsi="NeuzeitSLTStd-Book" w:cs="NeuzeitSLTStd-Book"/>
                                <w:color w:val="6198CD"/>
                                <w:sz w:val="20"/>
                                <w:szCs w:val="20"/>
                              </w:rPr>
                              <w:t>of one or more biomes. Biomes are directly linked to climate zones.</w:t>
                            </w:r>
                            <w:r w:rsidR="00D264E6" w:rsidRPr="00D264E6">
                              <w:rPr>
                                <w:rFonts w:ascii="NeuzeitSLTStd-Book" w:hAnsi="NeuzeitSLTStd-Book" w:cs="NeuzeitSLTStd-Book"/>
                                <w:color w:val="6198CD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D264E6" w:rsidRPr="00D264E6" w:rsidRDefault="00D264E6" w:rsidP="004E5D4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NeuzeitSLTStd-Book" w:hAnsi="NeuzeitSLTStd-Book" w:cs="NeuzeitSLTStd-Book"/>
                                <w:color w:val="6198CD"/>
                                <w:sz w:val="20"/>
                                <w:szCs w:val="20"/>
                              </w:rPr>
                            </w:pPr>
                          </w:p>
                          <w:p w:rsidR="00D264E6" w:rsidRPr="00D264E6" w:rsidRDefault="00D264E6" w:rsidP="00D264E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NeuzeitSLTStd-Book" w:hAnsi="NeuzeitSLTStd-Book" w:cs="NeuzeitSLTStd-Book"/>
                                <w:color w:val="6198CD"/>
                                <w:sz w:val="20"/>
                                <w:szCs w:val="20"/>
                              </w:rPr>
                            </w:pPr>
                            <w:r w:rsidRPr="00D264E6">
                              <w:rPr>
                                <w:rFonts w:ascii="NeuzeitSLTStd-Book" w:hAnsi="NeuzeitSLTStd-Book" w:cs="NeuzeitSLTStd-Book"/>
                                <w:color w:val="6198CD"/>
                                <w:sz w:val="20"/>
                                <w:szCs w:val="20"/>
                              </w:rPr>
                              <w:t>Tropical rainforests are rainforests that occur in the equatorial and sub-equatorial climate zones, which are in the tropics. They are hot, wet places with high levels of precipitation – sometimes up t</w:t>
                            </w:r>
                            <w:r>
                              <w:rPr>
                                <w:rFonts w:ascii="NeuzeitSLTStd-Book" w:hAnsi="NeuzeitSLTStd-Book" w:cs="NeuzeitSLTStd-Book"/>
                                <w:color w:val="6198CD"/>
                                <w:sz w:val="20"/>
                                <w:szCs w:val="20"/>
                              </w:rPr>
                              <w:t xml:space="preserve">o 10 metres (33 </w:t>
                            </w:r>
                            <w:proofErr w:type="spellStart"/>
                            <w:r>
                              <w:rPr>
                                <w:rFonts w:ascii="NeuzeitSLTStd-Book" w:hAnsi="NeuzeitSLTStd-Book" w:cs="NeuzeitSLTStd-Book"/>
                                <w:color w:val="6198CD"/>
                                <w:sz w:val="20"/>
                                <w:szCs w:val="20"/>
                              </w:rPr>
                              <w:t>ft</w:t>
                            </w:r>
                            <w:proofErr w:type="spellEnd"/>
                            <w:r>
                              <w:rPr>
                                <w:rFonts w:ascii="NeuzeitSLTStd-Book" w:hAnsi="NeuzeitSLTStd-Book" w:cs="NeuzeitSLTStd-Book"/>
                                <w:color w:val="6198CD"/>
                                <w:sz w:val="20"/>
                                <w:szCs w:val="20"/>
                              </w:rPr>
                              <w:t xml:space="preserve">) of rain can </w:t>
                            </w:r>
                            <w:r w:rsidRPr="00D264E6">
                              <w:rPr>
                                <w:rFonts w:ascii="NeuzeitSLTStd-Book" w:hAnsi="NeuzeitSLTStd-Book" w:cs="NeuzeitSLTStd-Book"/>
                                <w:color w:val="6198CD"/>
                                <w:sz w:val="20"/>
                                <w:szCs w:val="20"/>
                              </w:rPr>
                              <w:t>fall in a year.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67EF59" id="Text Box 3" o:spid="_x0000_s1031" type="#_x0000_t202" style="position:absolute;margin-left:183.75pt;margin-top:64.8pt;width:545.3pt;height:91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" fillcolor="white [3201]" stroked="f" strokeweight=".5pt">
                <v:textbox>
                  <w:txbxContent>
                    <w:p w:rsidR="00F617C5" w:rsidRPr="00D264E6" w:rsidRDefault="004E5D46" w:rsidP="004E5D4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NeuzeitSLTStd-Book" w:hAnsi="NeuzeitSLTStd-Book" w:cs="NeuzeitSLTStd-Book"/>
                          <w:color w:val="6198CD"/>
                          <w:sz w:val="20"/>
                          <w:szCs w:val="20"/>
                        </w:rPr>
                      </w:pPr>
                      <w:r w:rsidRPr="00D264E6">
                        <w:rPr>
                          <w:rFonts w:ascii="NeuzeitSLTStd-Book" w:hAnsi="NeuzeitSLTStd-Book" w:cs="NeuzeitSLTStd-Book"/>
                          <w:color w:val="6198CD"/>
                          <w:sz w:val="20"/>
                          <w:szCs w:val="20"/>
                        </w:rPr>
                        <w:t>Biomes are a way to categorise the Earth's surface</w:t>
                      </w:r>
                      <w:r w:rsidR="00D264E6">
                        <w:rPr>
                          <w:rFonts w:ascii="NeuzeitSLTStd-Book" w:hAnsi="NeuzeitSLTStd-Book" w:cs="NeuzeitSLTStd-Book"/>
                          <w:color w:val="6198CD"/>
                          <w:sz w:val="20"/>
                          <w:szCs w:val="20"/>
                        </w:rPr>
                        <w:t xml:space="preserve">. These categories are based on </w:t>
                      </w:r>
                      <w:r w:rsidRPr="00D264E6">
                        <w:rPr>
                          <w:rFonts w:ascii="NeuzeitSLTStd-Book" w:hAnsi="NeuzeitSLTStd-Book" w:cs="NeuzeitSLTStd-Book"/>
                          <w:color w:val="6198CD"/>
                          <w:sz w:val="20"/>
                          <w:szCs w:val="20"/>
                        </w:rPr>
                        <w:t>climate patterns, soil types and the animals and pla</w:t>
                      </w:r>
                      <w:r w:rsidR="00D264E6">
                        <w:rPr>
                          <w:rFonts w:ascii="NeuzeitSLTStd-Book" w:hAnsi="NeuzeitSLTStd-Book" w:cs="NeuzeitSLTStd-Book"/>
                          <w:color w:val="6198CD"/>
                          <w:sz w:val="20"/>
                          <w:szCs w:val="20"/>
                        </w:rPr>
                        <w:t xml:space="preserve">nts that inhabit an area. There </w:t>
                      </w:r>
                      <w:r w:rsidRPr="00D264E6">
                        <w:rPr>
                          <w:rFonts w:ascii="NeuzeitSLTStd-Book" w:hAnsi="NeuzeitSLTStd-Book" w:cs="NeuzeitSLTStd-Book"/>
                          <w:color w:val="6198CD"/>
                          <w:sz w:val="20"/>
                          <w:szCs w:val="20"/>
                        </w:rPr>
                        <w:t>are terrestrial biomes and aquatic biomes. Every part o</w:t>
                      </w:r>
                      <w:r w:rsidR="00D264E6">
                        <w:rPr>
                          <w:rFonts w:ascii="NeuzeitSLTStd-Book" w:hAnsi="NeuzeitSLTStd-Book" w:cs="NeuzeitSLTStd-Book"/>
                          <w:color w:val="6198CD"/>
                          <w:sz w:val="20"/>
                          <w:szCs w:val="20"/>
                        </w:rPr>
                        <w:t xml:space="preserve">f the Earth's surface is a part </w:t>
                      </w:r>
                      <w:r w:rsidRPr="00D264E6">
                        <w:rPr>
                          <w:rFonts w:ascii="NeuzeitSLTStd-Book" w:hAnsi="NeuzeitSLTStd-Book" w:cs="NeuzeitSLTStd-Book"/>
                          <w:color w:val="6198CD"/>
                          <w:sz w:val="20"/>
                          <w:szCs w:val="20"/>
                        </w:rPr>
                        <w:t>of one or more biomes.</w:t>
                      </w:r>
                      <w:r w:rsidRPr="00D264E6">
                        <w:rPr>
                          <w:rFonts w:ascii="NeuzeitSLTStd-Book" w:hAnsi="NeuzeitSLTStd-Book" w:cs="NeuzeitSLTStd-Book"/>
                          <w:color w:val="6198CD"/>
                          <w:sz w:val="20"/>
                          <w:szCs w:val="20"/>
                        </w:rPr>
                        <w:t xml:space="preserve"> Biomes are </w:t>
                      </w:r>
                      <w:r w:rsidRPr="00D264E6">
                        <w:rPr>
                          <w:rFonts w:ascii="NeuzeitSLTStd-Book" w:hAnsi="NeuzeitSLTStd-Book" w:cs="NeuzeitSLTStd-Book"/>
                          <w:color w:val="6198CD"/>
                          <w:sz w:val="20"/>
                          <w:szCs w:val="20"/>
                        </w:rPr>
                        <w:t>directly linked to climate zones.</w:t>
                      </w:r>
                      <w:r w:rsidR="00D264E6" w:rsidRPr="00D264E6">
                        <w:rPr>
                          <w:rFonts w:ascii="NeuzeitSLTStd-Book" w:hAnsi="NeuzeitSLTStd-Book" w:cs="NeuzeitSLTStd-Book"/>
                          <w:color w:val="6198CD"/>
                          <w:sz w:val="20"/>
                          <w:szCs w:val="20"/>
                        </w:rPr>
                        <w:t xml:space="preserve"> </w:t>
                      </w:r>
                    </w:p>
                    <w:p w:rsidR="00D264E6" w:rsidRPr="00D264E6" w:rsidRDefault="00D264E6" w:rsidP="004E5D4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NeuzeitSLTStd-Book" w:hAnsi="NeuzeitSLTStd-Book" w:cs="NeuzeitSLTStd-Book"/>
                          <w:color w:val="6198CD"/>
                          <w:sz w:val="20"/>
                          <w:szCs w:val="20"/>
                        </w:rPr>
                      </w:pPr>
                    </w:p>
                    <w:p w:rsidR="00D264E6" w:rsidRPr="00D264E6" w:rsidRDefault="00D264E6" w:rsidP="00D264E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NeuzeitSLTStd-Book" w:hAnsi="NeuzeitSLTStd-Book" w:cs="NeuzeitSLTStd-Book"/>
                          <w:color w:val="6198CD"/>
                          <w:sz w:val="20"/>
                          <w:szCs w:val="20"/>
                        </w:rPr>
                      </w:pPr>
                      <w:r w:rsidRPr="00D264E6">
                        <w:rPr>
                          <w:rFonts w:ascii="NeuzeitSLTStd-Book" w:hAnsi="NeuzeitSLTStd-Book" w:cs="NeuzeitSLTStd-Book"/>
                          <w:color w:val="6198CD"/>
                          <w:sz w:val="20"/>
                          <w:szCs w:val="20"/>
                        </w:rPr>
                        <w:t>Tropical rainfor</w:t>
                      </w:r>
                      <w:r w:rsidRPr="00D264E6">
                        <w:rPr>
                          <w:rFonts w:ascii="NeuzeitSLTStd-Book" w:hAnsi="NeuzeitSLTStd-Book" w:cs="NeuzeitSLTStd-Book"/>
                          <w:color w:val="6198CD"/>
                          <w:sz w:val="20"/>
                          <w:szCs w:val="20"/>
                        </w:rPr>
                        <w:t xml:space="preserve">ests are rainforests that occur in the equatorial and sub-equatorial climate zones, which are in the tropics. They are hot, wet places with high levels of </w:t>
                      </w:r>
                      <w:r w:rsidRPr="00D264E6">
                        <w:rPr>
                          <w:rFonts w:ascii="NeuzeitSLTStd-Book" w:hAnsi="NeuzeitSLTStd-Book" w:cs="NeuzeitSLTStd-Book"/>
                          <w:color w:val="6198CD"/>
                          <w:sz w:val="20"/>
                          <w:szCs w:val="20"/>
                        </w:rPr>
                        <w:t>precipitation –</w:t>
                      </w:r>
                      <w:r w:rsidRPr="00D264E6">
                        <w:rPr>
                          <w:rFonts w:ascii="NeuzeitSLTStd-Book" w:hAnsi="NeuzeitSLTStd-Book" w:cs="NeuzeitSLTStd-Book"/>
                          <w:color w:val="6198CD"/>
                          <w:sz w:val="20"/>
                          <w:szCs w:val="20"/>
                        </w:rPr>
                        <w:t xml:space="preserve"> sometimes up </w:t>
                      </w:r>
                      <w:r w:rsidRPr="00D264E6">
                        <w:rPr>
                          <w:rFonts w:ascii="NeuzeitSLTStd-Book" w:hAnsi="NeuzeitSLTStd-Book" w:cs="NeuzeitSLTStd-Book"/>
                          <w:color w:val="6198CD"/>
                          <w:sz w:val="20"/>
                          <w:szCs w:val="20"/>
                        </w:rPr>
                        <w:t>t</w:t>
                      </w:r>
                      <w:r>
                        <w:rPr>
                          <w:rFonts w:ascii="NeuzeitSLTStd-Book" w:hAnsi="NeuzeitSLTStd-Book" w:cs="NeuzeitSLTStd-Book"/>
                          <w:color w:val="6198CD"/>
                          <w:sz w:val="20"/>
                          <w:szCs w:val="20"/>
                        </w:rPr>
                        <w:t xml:space="preserve">o 10 metres (33 </w:t>
                      </w:r>
                      <w:proofErr w:type="spellStart"/>
                      <w:r>
                        <w:rPr>
                          <w:rFonts w:ascii="NeuzeitSLTStd-Book" w:hAnsi="NeuzeitSLTStd-Book" w:cs="NeuzeitSLTStd-Book"/>
                          <w:color w:val="6198CD"/>
                          <w:sz w:val="20"/>
                          <w:szCs w:val="20"/>
                        </w:rPr>
                        <w:t>ft</w:t>
                      </w:r>
                      <w:proofErr w:type="spellEnd"/>
                      <w:r>
                        <w:rPr>
                          <w:rFonts w:ascii="NeuzeitSLTStd-Book" w:hAnsi="NeuzeitSLTStd-Book" w:cs="NeuzeitSLTStd-Book"/>
                          <w:color w:val="6198CD"/>
                          <w:sz w:val="20"/>
                          <w:szCs w:val="20"/>
                        </w:rPr>
                        <w:t xml:space="preserve">) of rain can </w:t>
                      </w:r>
                      <w:r w:rsidRPr="00D264E6">
                        <w:rPr>
                          <w:rFonts w:ascii="NeuzeitSLTStd-Book" w:hAnsi="NeuzeitSLTStd-Book" w:cs="NeuzeitSLTStd-Book"/>
                          <w:color w:val="6198CD"/>
                          <w:sz w:val="20"/>
                          <w:szCs w:val="20"/>
                        </w:rPr>
                        <w:t>fall in a year.</w:t>
                      </w:r>
                    </w:p>
                  </w:txbxContent>
                </v:textbox>
              </v:shape>
            </w:pict>
          </mc:Fallback>
        </mc:AlternateContent>
      </w:r>
      <w:r w:rsidR="00D264E6">
        <w:rPr>
          <w:noProof/>
          <w:lang w:eastAsia="en-GB"/>
        </w:rPr>
        <w:drawing>
          <wp:anchor distT="0" distB="0" distL="114300" distR="114300" simplePos="0" relativeHeight="251706368" behindDoc="0" locked="0" layoutInCell="1" allowOverlap="1">
            <wp:simplePos x="0" y="0"/>
            <wp:positionH relativeFrom="margin">
              <wp:posOffset>11430</wp:posOffset>
            </wp:positionH>
            <wp:positionV relativeFrom="paragraph">
              <wp:posOffset>4658360</wp:posOffset>
            </wp:positionV>
            <wp:extent cx="564515" cy="817880"/>
            <wp:effectExtent l="0" t="0" r="6985" b="127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4515" cy="817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64E6">
        <w:rPr>
          <w:b/>
          <w:noProof/>
          <w:color w:val="0070C0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C252FDE" wp14:editId="29AA2D4B">
                <wp:simplePos x="0" y="0"/>
                <wp:positionH relativeFrom="column">
                  <wp:posOffset>6443980</wp:posOffset>
                </wp:positionH>
                <wp:positionV relativeFrom="paragraph">
                  <wp:posOffset>3926205</wp:posOffset>
                </wp:positionV>
                <wp:extent cx="0" cy="1287780"/>
                <wp:effectExtent l="0" t="0" r="19050" b="26670"/>
                <wp:wrapNone/>
                <wp:docPr id="24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877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3F9813F" id="Straight Connector 24" o:spid="_x0000_s1026" style="position:absolute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07.4pt,309.15pt" to="507.4pt,41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" strokecolor="#5b9bd5 [3204]" strokeweight=".5pt">
                <v:stroke joinstyle="miter"/>
              </v:line>
            </w:pict>
          </mc:Fallback>
        </mc:AlternateContent>
      </w:r>
      <w:r w:rsidR="00D264E6">
        <w:rPr>
          <w:noProof/>
          <w:lang w:eastAsia="en-GB"/>
        </w:rPr>
        <w:drawing>
          <wp:anchor distT="0" distB="0" distL="114300" distR="114300" simplePos="0" relativeHeight="251707392" behindDoc="0" locked="0" layoutInCell="1" allowOverlap="1">
            <wp:simplePos x="0" y="0"/>
            <wp:positionH relativeFrom="column">
              <wp:posOffset>-27940</wp:posOffset>
            </wp:positionH>
            <wp:positionV relativeFrom="paragraph">
              <wp:posOffset>3846526</wp:posOffset>
            </wp:positionV>
            <wp:extent cx="628015" cy="835025"/>
            <wp:effectExtent l="0" t="0" r="635" b="3175"/>
            <wp:wrapNone/>
            <wp:docPr id="192" name="Picture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8015" cy="835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64E6">
        <w:rPr>
          <w:b/>
          <w:noProof/>
          <w:color w:val="0070C0"/>
          <w:lang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1BB457EE" wp14:editId="709E0EF7">
                <wp:simplePos x="0" y="0"/>
                <wp:positionH relativeFrom="margin">
                  <wp:align>center</wp:align>
                </wp:positionH>
                <wp:positionV relativeFrom="paragraph">
                  <wp:posOffset>5516632</wp:posOffset>
                </wp:positionV>
                <wp:extent cx="9779000" cy="0"/>
                <wp:effectExtent l="0" t="0" r="3175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779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869F26C" id="Straight Connector 8" o:spid="_x0000_s1026" style="position:absolute;z-index:251716608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434.4pt" to="770pt,43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" strokecolor="#5b9bd5 [3204]" strokeweight=".5pt">
                <v:stroke joinstyle="miter"/>
                <w10:wrap anchorx="margin"/>
              </v:line>
            </w:pict>
          </mc:Fallback>
        </mc:AlternateContent>
      </w:r>
      <w:r w:rsidR="00D264E6">
        <w:rPr>
          <w:b/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043A3288" wp14:editId="47B139F0">
            <wp:simplePos x="0" y="0"/>
            <wp:positionH relativeFrom="column">
              <wp:posOffset>-31446</wp:posOffset>
            </wp:positionH>
            <wp:positionV relativeFrom="paragraph">
              <wp:posOffset>783590</wp:posOffset>
            </wp:positionV>
            <wp:extent cx="1168400" cy="113157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80D533.tmp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886" t="54470" r="74802" b="30386"/>
                    <a:stretch/>
                  </pic:blipFill>
                  <pic:spPr bwMode="auto">
                    <a:xfrm>
                      <a:off x="0" y="0"/>
                      <a:ext cx="1168400" cy="11315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35407">
        <w:rPr>
          <w:b/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73504BFA" wp14:editId="6A7F9F8B">
            <wp:simplePos x="0" y="0"/>
            <wp:positionH relativeFrom="column">
              <wp:posOffset>1730375</wp:posOffset>
            </wp:positionH>
            <wp:positionV relativeFrom="paragraph">
              <wp:posOffset>5515610</wp:posOffset>
            </wp:positionV>
            <wp:extent cx="791210" cy="991870"/>
            <wp:effectExtent l="0" t="0" r="889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803CE3.tmp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1210" cy="991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35407"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 wp14:anchorId="190517CB" wp14:editId="736E8E26">
            <wp:simplePos x="0" y="0"/>
            <wp:positionH relativeFrom="column">
              <wp:posOffset>2665730</wp:posOffset>
            </wp:positionH>
            <wp:positionV relativeFrom="paragraph">
              <wp:posOffset>5513705</wp:posOffset>
            </wp:positionV>
            <wp:extent cx="772795" cy="1073150"/>
            <wp:effectExtent l="0" t="0" r="8255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C808552.tmp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2795" cy="1073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35407">
        <w:rPr>
          <w:noProof/>
          <w:lang w:eastAsia="en-GB"/>
        </w:rPr>
        <w:drawing>
          <wp:anchor distT="0" distB="0" distL="114300" distR="114300" simplePos="0" relativeHeight="251672576" behindDoc="0" locked="0" layoutInCell="1" allowOverlap="1" wp14:anchorId="1F7D040C" wp14:editId="1A10FEA1">
            <wp:simplePos x="0" y="0"/>
            <wp:positionH relativeFrom="column">
              <wp:posOffset>3548380</wp:posOffset>
            </wp:positionH>
            <wp:positionV relativeFrom="paragraph">
              <wp:posOffset>5537835</wp:posOffset>
            </wp:positionV>
            <wp:extent cx="819785" cy="1100455"/>
            <wp:effectExtent l="0" t="0" r="0" b="4445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C8094F9.tmp"/>
                    <pic:cNvPicPr/>
                  </pic:nvPicPr>
                  <pic:blipFill>
                    <a:blip r:embed="rId18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9785" cy="1100455"/>
                    </a:xfrm>
                    <a:prstGeom prst="rect">
                      <a:avLst/>
                    </a:prstGeom>
                    <a:noFill/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35407">
        <w:rPr>
          <w:noProof/>
          <w:lang w:eastAsia="en-GB"/>
        </w:rPr>
        <w:drawing>
          <wp:anchor distT="0" distB="0" distL="114300" distR="114300" simplePos="0" relativeHeight="251675648" behindDoc="0" locked="0" layoutInCell="1" allowOverlap="1" wp14:anchorId="2220306C" wp14:editId="47EE63F2">
            <wp:simplePos x="0" y="0"/>
            <wp:positionH relativeFrom="column">
              <wp:posOffset>4473575</wp:posOffset>
            </wp:positionH>
            <wp:positionV relativeFrom="paragraph">
              <wp:posOffset>5511165</wp:posOffset>
            </wp:positionV>
            <wp:extent cx="786130" cy="1044575"/>
            <wp:effectExtent l="0" t="0" r="0" b="3175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C80F6BD.tmp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6130" cy="1044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35407">
        <w:rPr>
          <w:noProof/>
          <w:lang w:eastAsia="en-GB"/>
        </w:rPr>
        <w:drawing>
          <wp:anchor distT="0" distB="0" distL="114300" distR="114300" simplePos="0" relativeHeight="251678720" behindDoc="0" locked="0" layoutInCell="1" allowOverlap="1" wp14:anchorId="215A2F84" wp14:editId="1BDDAC1A">
            <wp:simplePos x="0" y="0"/>
            <wp:positionH relativeFrom="column">
              <wp:posOffset>5366385</wp:posOffset>
            </wp:positionH>
            <wp:positionV relativeFrom="paragraph">
              <wp:posOffset>5509895</wp:posOffset>
            </wp:positionV>
            <wp:extent cx="789940" cy="1103630"/>
            <wp:effectExtent l="0" t="0" r="0" b="1270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C809A70.tmp"/>
                    <pic:cNvPicPr/>
                  </pic:nvPicPr>
                  <pic:blipFill>
                    <a:blip r:embed="rId20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9940" cy="1103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35407">
        <w:rPr>
          <w:noProof/>
          <w:lang w:eastAsia="en-GB"/>
        </w:rPr>
        <w:drawing>
          <wp:anchor distT="0" distB="0" distL="114300" distR="114300" simplePos="0" relativeHeight="251681792" behindDoc="0" locked="0" layoutInCell="1" allowOverlap="1" wp14:anchorId="1BEB9C88" wp14:editId="38E0C108">
            <wp:simplePos x="0" y="0"/>
            <wp:positionH relativeFrom="column">
              <wp:posOffset>6258560</wp:posOffset>
            </wp:positionH>
            <wp:positionV relativeFrom="paragraph">
              <wp:posOffset>5518785</wp:posOffset>
            </wp:positionV>
            <wp:extent cx="758190" cy="1115695"/>
            <wp:effectExtent l="0" t="0" r="3810" b="8255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C803A1C.tmp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8190" cy="1115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35407">
        <w:rPr>
          <w:noProof/>
          <w:lang w:eastAsia="en-GB"/>
        </w:rPr>
        <w:drawing>
          <wp:anchor distT="0" distB="0" distL="114300" distR="114300" simplePos="0" relativeHeight="251684864" behindDoc="0" locked="0" layoutInCell="1" allowOverlap="1" wp14:anchorId="40581B72" wp14:editId="0F21BA0F">
            <wp:simplePos x="0" y="0"/>
            <wp:positionH relativeFrom="column">
              <wp:posOffset>7129780</wp:posOffset>
            </wp:positionH>
            <wp:positionV relativeFrom="paragraph">
              <wp:posOffset>5514671</wp:posOffset>
            </wp:positionV>
            <wp:extent cx="838200" cy="1128395"/>
            <wp:effectExtent l="0" t="0" r="0" b="0"/>
            <wp:wrapSquare wrapText="bothSides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C804A74.tmp"/>
                    <pic:cNvPicPr/>
                  </pic:nvPicPr>
                  <pic:blipFill>
                    <a:blip r:embed="rId22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8200" cy="1128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E5D46">
        <w:rPr>
          <w:b/>
          <w:color w:val="0070C0"/>
          <w:sz w:val="96"/>
        </w:rPr>
        <w:t xml:space="preserve">Biomes and climate zones </w:t>
      </w:r>
      <w:r w:rsidR="00F617C5">
        <w:rPr>
          <w:b/>
          <w:color w:val="0070C0"/>
          <w:sz w:val="96"/>
        </w:rPr>
        <w:br/>
      </w:r>
      <w:bookmarkStart w:id="0" w:name="_GoBack"/>
      <w:bookmarkEnd w:id="0"/>
    </w:p>
    <w:sectPr w:rsidR="0027009C" w:rsidRPr="00F617C5" w:rsidSect="00F617C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euzeitSLTStd-BookHeavy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NeuzeitSLTStd-Book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Neue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17C5"/>
    <w:rsid w:val="004E5D46"/>
    <w:rsid w:val="00526906"/>
    <w:rsid w:val="005F31CE"/>
    <w:rsid w:val="00635407"/>
    <w:rsid w:val="00775418"/>
    <w:rsid w:val="009572DA"/>
    <w:rsid w:val="00A51253"/>
    <w:rsid w:val="00A54F6E"/>
    <w:rsid w:val="00AB2ACA"/>
    <w:rsid w:val="00BB73BE"/>
    <w:rsid w:val="00D2035E"/>
    <w:rsid w:val="00D264E6"/>
    <w:rsid w:val="00F617C5"/>
    <w:rsid w:val="00FE5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5061B97-EF4E-48B8-994D-78B91274D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572D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tmp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tmp"/><Relationship Id="rId2" Type="http://schemas.openxmlformats.org/officeDocument/2006/relationships/settings" Target="settings.xml"/><Relationship Id="rId16" Type="http://schemas.openxmlformats.org/officeDocument/2006/relationships/image" Target="media/image13.tmp"/><Relationship Id="rId20" Type="http://schemas.openxmlformats.org/officeDocument/2006/relationships/image" Target="media/image17.tmp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emf"/><Relationship Id="rId24" Type="http://schemas.openxmlformats.org/officeDocument/2006/relationships/theme" Target="theme/theme1.xml"/><Relationship Id="rId5" Type="http://schemas.openxmlformats.org/officeDocument/2006/relationships/image" Target="media/image2.tmp"/><Relationship Id="rId15" Type="http://schemas.openxmlformats.org/officeDocument/2006/relationships/image" Target="media/image12.png"/><Relationship Id="rId23" Type="http://schemas.openxmlformats.org/officeDocument/2006/relationships/fontTable" Target="fontTable.xml"/><Relationship Id="rId10" Type="http://schemas.openxmlformats.org/officeDocument/2006/relationships/image" Target="media/image7.png"/><Relationship Id="rId19" Type="http://schemas.openxmlformats.org/officeDocument/2006/relationships/image" Target="media/image16.tmp"/><Relationship Id="rId4" Type="http://schemas.openxmlformats.org/officeDocument/2006/relationships/image" Target="media/image1.tmp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1</Pages>
  <Words>8</Words>
  <Characters>51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Rivers C of E Academy Trust</Company>
  <LinksUpToDate>false</LinksUpToDate>
  <CharactersWithSpaces>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watkiss</dc:creator>
  <cp:keywords/>
  <dc:description/>
  <cp:lastModifiedBy>Sarah Hall</cp:lastModifiedBy>
  <cp:revision>4</cp:revision>
  <dcterms:created xsi:type="dcterms:W3CDTF">2022-04-05T10:48:00Z</dcterms:created>
  <dcterms:modified xsi:type="dcterms:W3CDTF">2022-04-07T14:57:00Z</dcterms:modified>
</cp:coreProperties>
</file>