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B0032" w:rsidRDefault="004831E2">
      <w:pPr>
        <w:jc w:val="center"/>
        <w:rPr>
          <w:b/>
        </w:rPr>
      </w:pPr>
      <w:r>
        <w:rPr>
          <w:b/>
        </w:rPr>
        <w:t>PSHE Vision Statement</w:t>
      </w:r>
    </w:p>
    <w:p w14:paraId="00000002" w14:textId="77777777" w:rsidR="003B0032" w:rsidRDefault="003B0032"/>
    <w:p w14:paraId="00000003" w14:textId="77777777" w:rsidR="003B0032" w:rsidRDefault="004831E2">
      <w:r>
        <w:t>At St Oswald’s the vision and aims of PSHE for our children are to:</w:t>
      </w:r>
    </w:p>
    <w:p w14:paraId="00000004" w14:textId="77777777" w:rsidR="003B0032" w:rsidRDefault="003B0032">
      <w:pPr>
        <w:rPr>
          <w:sz w:val="24"/>
          <w:szCs w:val="24"/>
        </w:rPr>
      </w:pPr>
    </w:p>
    <w:p w14:paraId="00000005" w14:textId="77777777" w:rsidR="003B0032" w:rsidRDefault="004831E2">
      <w:pPr>
        <w:numPr>
          <w:ilvl w:val="0"/>
          <w:numId w:val="1"/>
        </w:numPr>
        <w:rPr>
          <w:sz w:val="24"/>
          <w:szCs w:val="24"/>
        </w:rPr>
      </w:pPr>
      <w:r>
        <w:rPr>
          <w:b/>
          <w:sz w:val="24"/>
          <w:szCs w:val="24"/>
        </w:rPr>
        <w:t>Inspire</w:t>
      </w:r>
      <w:r>
        <w:rPr>
          <w:sz w:val="24"/>
          <w:szCs w:val="24"/>
        </w:rPr>
        <w:t xml:space="preserve"> them to develop the qualities and attributes that are essential for them to thrive as individuals, family members and members of society. They will be inspired to live healthy, safe, productive, capable, </w:t>
      </w:r>
      <w:proofErr w:type="gramStart"/>
      <w:r>
        <w:rPr>
          <w:sz w:val="24"/>
          <w:szCs w:val="24"/>
        </w:rPr>
        <w:t>responsible</w:t>
      </w:r>
      <w:proofErr w:type="gramEnd"/>
      <w:r>
        <w:rPr>
          <w:sz w:val="24"/>
          <w:szCs w:val="24"/>
        </w:rPr>
        <w:t xml:space="preserve"> and balanced lives. PSHE enables our ch</w:t>
      </w:r>
      <w:r>
        <w:rPr>
          <w:sz w:val="24"/>
          <w:szCs w:val="24"/>
        </w:rPr>
        <w:t>ildren to make informed and ambitious choices so they can look to the future with hope.</w:t>
      </w:r>
    </w:p>
    <w:p w14:paraId="00000006" w14:textId="77777777" w:rsidR="003B0032" w:rsidRDefault="003B0032">
      <w:pPr>
        <w:ind w:left="720"/>
        <w:rPr>
          <w:b/>
          <w:sz w:val="24"/>
          <w:szCs w:val="24"/>
        </w:rPr>
      </w:pPr>
    </w:p>
    <w:p w14:paraId="00000007" w14:textId="77777777" w:rsidR="003B0032" w:rsidRDefault="004831E2">
      <w:pPr>
        <w:numPr>
          <w:ilvl w:val="0"/>
          <w:numId w:val="1"/>
        </w:numPr>
        <w:rPr>
          <w:sz w:val="24"/>
          <w:szCs w:val="24"/>
        </w:rPr>
      </w:pPr>
      <w:r>
        <w:rPr>
          <w:b/>
          <w:sz w:val="24"/>
          <w:szCs w:val="24"/>
        </w:rPr>
        <w:t>Embrace</w:t>
      </w:r>
      <w:r>
        <w:rPr>
          <w:sz w:val="24"/>
          <w:szCs w:val="24"/>
        </w:rPr>
        <w:t xml:space="preserve"> and shape their own identities and develop confidence, </w:t>
      </w:r>
      <w:proofErr w:type="gramStart"/>
      <w:r>
        <w:rPr>
          <w:sz w:val="24"/>
          <w:szCs w:val="24"/>
        </w:rPr>
        <w:t>resilience</w:t>
      </w:r>
      <w:proofErr w:type="gramEnd"/>
      <w:r>
        <w:rPr>
          <w:sz w:val="24"/>
          <w:szCs w:val="24"/>
        </w:rPr>
        <w:t xml:space="preserve"> and </w:t>
      </w:r>
      <w:proofErr w:type="spellStart"/>
      <w:r>
        <w:rPr>
          <w:sz w:val="24"/>
          <w:szCs w:val="24"/>
        </w:rPr>
        <w:t>self esteem</w:t>
      </w:r>
      <w:proofErr w:type="spellEnd"/>
      <w:r>
        <w:rPr>
          <w:sz w:val="24"/>
          <w:szCs w:val="24"/>
        </w:rPr>
        <w:t xml:space="preserve">.  They will embrace life’s challenges, having developed the necessary skills </w:t>
      </w:r>
      <w:r>
        <w:rPr>
          <w:sz w:val="24"/>
          <w:szCs w:val="24"/>
        </w:rPr>
        <w:t xml:space="preserve">and attitudes to deal with </w:t>
      </w:r>
      <w:proofErr w:type="gramStart"/>
      <w:r>
        <w:rPr>
          <w:sz w:val="24"/>
          <w:szCs w:val="24"/>
        </w:rPr>
        <w:t>these .</w:t>
      </w:r>
      <w:proofErr w:type="gramEnd"/>
      <w:r>
        <w:rPr>
          <w:sz w:val="24"/>
          <w:szCs w:val="24"/>
        </w:rPr>
        <w:t xml:space="preserve">  Our children will embrace and respect difference </w:t>
      </w:r>
      <w:proofErr w:type="gramStart"/>
      <w:r>
        <w:rPr>
          <w:sz w:val="24"/>
          <w:szCs w:val="24"/>
        </w:rPr>
        <w:t>and  challenge</w:t>
      </w:r>
      <w:proofErr w:type="gramEnd"/>
      <w:r>
        <w:rPr>
          <w:sz w:val="24"/>
          <w:szCs w:val="24"/>
        </w:rPr>
        <w:t xml:space="preserve"> prejudice and discrimination where they find it.  </w:t>
      </w:r>
    </w:p>
    <w:p w14:paraId="00000008" w14:textId="77777777" w:rsidR="003B0032" w:rsidRDefault="003B0032">
      <w:pPr>
        <w:ind w:left="720"/>
        <w:rPr>
          <w:sz w:val="24"/>
          <w:szCs w:val="24"/>
        </w:rPr>
      </w:pPr>
    </w:p>
    <w:p w14:paraId="00000009" w14:textId="77777777" w:rsidR="003B0032" w:rsidRDefault="004831E2">
      <w:pPr>
        <w:numPr>
          <w:ilvl w:val="0"/>
          <w:numId w:val="1"/>
        </w:numPr>
      </w:pPr>
      <w:r>
        <w:rPr>
          <w:b/>
          <w:sz w:val="24"/>
          <w:szCs w:val="24"/>
        </w:rPr>
        <w:t>Succeed</w:t>
      </w:r>
      <w:r>
        <w:rPr>
          <w:sz w:val="24"/>
          <w:szCs w:val="24"/>
        </w:rPr>
        <w:t xml:space="preserve"> in forming and maintaining good relationships and to communicate respectfully and constructively</w:t>
      </w:r>
      <w:r>
        <w:rPr>
          <w:sz w:val="24"/>
          <w:szCs w:val="24"/>
        </w:rPr>
        <w:t xml:space="preserve"> in a wide variety of situations.  To succeed in reaching the ambitious goals and aspirations they set for themselves </w:t>
      </w:r>
      <w:proofErr w:type="gramStart"/>
      <w:r>
        <w:rPr>
          <w:sz w:val="24"/>
          <w:szCs w:val="24"/>
        </w:rPr>
        <w:t>in order to</w:t>
      </w:r>
      <w:proofErr w:type="gramEnd"/>
      <w:r>
        <w:rPr>
          <w:sz w:val="24"/>
          <w:szCs w:val="24"/>
        </w:rPr>
        <w:t xml:space="preserve"> achieve emotional and economic </w:t>
      </w:r>
      <w:proofErr w:type="spellStart"/>
      <w:r>
        <w:rPr>
          <w:sz w:val="24"/>
          <w:szCs w:val="24"/>
        </w:rPr>
        <w:t>well being</w:t>
      </w:r>
      <w:proofErr w:type="spellEnd"/>
      <w:r>
        <w:rPr>
          <w:sz w:val="24"/>
          <w:szCs w:val="24"/>
        </w:rPr>
        <w:t xml:space="preserve">.  They will succeed in living responsible, </w:t>
      </w:r>
      <w:proofErr w:type="gramStart"/>
      <w:r>
        <w:rPr>
          <w:sz w:val="24"/>
          <w:szCs w:val="24"/>
        </w:rPr>
        <w:t>productive</w:t>
      </w:r>
      <w:proofErr w:type="gramEnd"/>
      <w:r>
        <w:rPr>
          <w:sz w:val="24"/>
          <w:szCs w:val="24"/>
        </w:rPr>
        <w:t xml:space="preserve"> and enjoyable lives and be equ</w:t>
      </w:r>
      <w:r>
        <w:rPr>
          <w:sz w:val="24"/>
          <w:szCs w:val="24"/>
        </w:rPr>
        <w:t>ipped to tackle any challenges they meet.</w:t>
      </w:r>
    </w:p>
    <w:sectPr w:rsidR="003B003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233FC"/>
    <w:multiLevelType w:val="multilevel"/>
    <w:tmpl w:val="0C347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0136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032"/>
    <w:rsid w:val="003B0032"/>
    <w:rsid w:val="00483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34A24-50BD-4799-9FAA-42DD51910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173</Words>
  <Characters>992</Characters>
  <Application>Microsoft Office Word</Application>
  <DocSecurity>0</DocSecurity>
  <Lines>8</Lines>
  <Paragraphs>2</Paragraphs>
  <ScaleCrop>false</ScaleCrop>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Collins</dc:creator>
  <cp:lastModifiedBy>S Collins</cp:lastModifiedBy>
  <cp:revision>2</cp:revision>
  <dcterms:created xsi:type="dcterms:W3CDTF">2023-03-10T11:29:00Z</dcterms:created>
  <dcterms:modified xsi:type="dcterms:W3CDTF">2023-03-10T11:29:00Z</dcterms:modified>
</cp:coreProperties>
</file>